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691b" w14:textId="7406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Европейского Банка Реконструкции и Развития для финансирования проекта развития автодорожной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2000 года N 1823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финансирование проекта "Развитие автодорожной отрасли" в сумме, не превышающей 28 500 000 (двадцать восемь миллионов пятьсот тысяч) долларов США, с привлечением займа Европейского Банка Реконструкции и Развития (далее - кредитор) для финансирования проекта развития автодорожной отрасли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транспорта и коммуникаций Республики Казахстан и Министерством экономики Республики Казахстан провести переговоры с кредитором по вопросам финансирования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заключить соответствующее соглашение (договор) о займе с кредитором;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обслуживание и погашение привлекаемого займа за счет средств, предусмотренных в Законе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целевое и эффективное использование средств привлекаемого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после подписания соглашения (договора) о займе оформить юридическое заключение о соответствии займа законодательным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30 декабря 2000 г.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