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65cc" w14:textId="eac6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государственному контролю над производством и оборотом подакцизной продукции Министерства 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2000 года N 1773. Утратило силу - постановлением Правительства РК от 22 января 2003 г. N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1) пункта 1 утратил силу - постановлением Правительства РК от 6 сентября 2002 г. N 981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P020981_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изменения, которые вносятся в некоторые решения Правительства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28 ноября 2000 года N 1773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Изменения, которые вносятся в некоторые решения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Правительства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Правительства Республики Казахстан от 25 февраля 1999 года N 173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P990173_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государственных доходов Республики Казахстан":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 и 8) пункта 1 признать утратившими силу.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29 декабря 1995 года N 1894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P951894_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 постановления Президента Республики Казахстан от 17 апреля 1995 года N 2201" (САПП Республики Казахстан, 1995 г., N 41, ст. 515):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органов (лицензиаров), уполномоченных выдавать лицензии на виды деятельности, подлежащие лицензированию,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34, в графе 2 слова "Комитет по государственному контролю над производством и оборотом алкогольной продукции Министерства государственных доходов Республики Казахстан" заменить словами "Комитет по государственному контролю над производством и оборотом подакцизной продукции Министерства государственных доходов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27 июня 1997 года N 1031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P971031_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 импорта этилового спирта и алкогольной продукции (кроме пива) в Республике Казахстан" (САПП Республики Казахстан, 1997 г., N 29, ст. 263):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3 после слова "оборотом" слово "алкогольной" заменить словом "подакцизной";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импорта этилового спирта и алкогольной продукции (кроме пива) в Республике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3 слово "алкогольной" заменить словом "подакцизной";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1 и 2 к указанным Правилам, в пункте 20 слово "алкогольной" заменить словом "подакцизной".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постановление Правительства Республики Казахстан от 30 июня 1997 года N 1037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 "О лицензировании экспорта и импорта товаров (работ, услуг) в Республике Казахстан" (САПП Республики Казахстан, 1997 г., N 29, ст. 266):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после слова "оборотом" слово "алкогольной" заменить словом "подакцизной";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5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"Составные спиртовые          2106 90 200   Комитет по государственному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полуфабрикаты, кроме                        контролю над производством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продуктов на основе душистых                и оборотом алкогольной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веществ, используемые при                   продукции Мингосдоходов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 напитков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слово "алкогольной" заменить словом "подакцизной".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