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c3f" w14:textId="329e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Сноска. Данный законопроект отозван из Мажилиса Парламента РК - постановлением Правительства РК от 11 мая 2001 года N 624 ~P010624. О проекте Закона Республики Казахстан "О Квалификационной коллегии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Квалификационной коллегии юстиции".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Квалификационной коллегии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 соответствии со статьей 82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определяет статус, порядок формирования и организацию работы Квалификационной коллегии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Статус и правовая основа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Квалификационной коллегии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Квалификационная коллегия юстиции (далее - Коллегия) является автономным и независимым учреждением, предусмотренным Конституцией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Правовой основой деятельности Коллегии являются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Республики Казахстан, конституционный закон, определяющий судебную систему Республики Казахстан, настоящий закон и иные нормативные правовые акты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Полномочия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квалификационные экзамены у граждан Республики Казахстан, изъявивших желание работать судьями;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учет лиц, сдавших квалификационные экзамены для занятия должности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конкурс и по его результатам рекомендует кандидата на вакантную должность судьи районного и приравненного к нему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представлению уполномоченных лиц рекомендует кандидата на вакантную должность председателя районного и приравненного к нему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выносит рекомендации на освобождение председателей и судей районных и приравненных к ним судов от должности в форме отставки и прекращения отставки, по собственному желанию, по состоянию здоровья в соответствии с медицинским заключением, реорганизацией, ликвидацией суда, истечением срока полномочий председателя суда, если судья (председатель суда) не дает согласие на занятие вакантной должности судьи в другом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полномочия, предусмотренные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Председатель Коллегии назначается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Коллегии: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Коллегии, созывает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подготовкой вопросов, вносимых на заседание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решения Коллегии утверждает списки лиц, допущенных к участию в конкурсе, а также список лиц, которым отказано в участии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председательствует на заседаниях Коллегии, обеспечивает соблюдение Регламента и исполнение решений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другие организационно-распорядительные полномочия, предусмотренные законодательством и Регламентом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Председателя Коллегии временное исполнение обязанностей по его поручению возлагается на Секретаря Коллегии. В случае отсутствия Секретаря исполнение обязанности Председателя возлагается на одного из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Секретарь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 состава Коллегии по представлению Председателя избирается Секретарь. В случае отсутствия Секретаря Коллегии исполнение его обязанностей по поручению Председателя возлагается на одного из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Секретарь Коллегии: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 предложению членов Коллегии вопросы, вносимые на рассмотрение предстоящего заседания, и заблаговременно докладывает о них Председателю;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заверяет своей подписью выписки из протоколов заседаний, заключений и рекомендаций, принятых Коллегией;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изучает поступившие материалы, докладывает их Председателю, по его поручению истребует дополнительные документы, организует проверку;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предложения, направленные на улучшение организации работы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список лиц, приглашаемых на заседание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распоряжения Председателя и решения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Состав Квалификационной коллегии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Коллегия состоит из двух депутатов, делегированных Мажилисом Парламента, шести судей (двух судей Верховного Суда, двух судей областного и приравненного к нему суда, двух судей районного и приравненного к нему суда), двух прокуроров, одного ученого - юриста, одного преподавателя права, двух работников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рекомендуемые в состав Коллегии, должны отличаться принципиальностью и безупречной репутацией, профессионализмом и опытом работы по юридической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Порядок формирования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Депутаты Мажилиса Парламента делегируются в состав Коллегии Мажилисом Парламента сроком на два с половиной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Судьи избираются сроком на два года на Пленарном заседании Верховного Суда из числа кандидатов, рекомендованных пленарными заседаниями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Судья, избранный в состав Коллегии, по решению Пленарного заседания может быть отозван по инициативе не менее одной трети судей Верховного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Прокуроры и работники органов юстиции делегируются сроком на два года руководителями, соответственно, Генеральной прокуратуры и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Ученый - юрист и преподаватель права избираются сроком на два года на коллегии Министерства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выбытия новый член Коллегии должен быть делегирован или избран не позднее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Решения, принимаемые Коллегией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удостоверяет факт сдачи квалификационного экзамена и принимает следующие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даче или отказе в рекомендации на назначение на должность судьи или председателя районного и приравненного к нему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даче или отказе в рекомендации по вопросам освобождения председателей и судей районных и приравненных к ним судов от должности в форме отставки и прекращения отставки, по собственному желанию, по состоянию здоровья в соответствии с медицинским заключением, ликвидацией суда, истечением срока полномочий председателя суда, если судья (председатель суда) не дает согласие на занятие вакантной должности судьи в другом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решения, связанные с деятельностью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Обжалование решений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может быть обжаловано в месячный срок со дня принятия решения в Высший Судебный Совет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обжалования обладает лицо, в отношении которого принято решение Коллегии, а также должностное лицо, инициировавший данный вопрос.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Порядок отбора кандидатов на судейские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Кандидаты на вакантные должности судей районных и приравненных к нему судов отбираются Коллегией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Коллегия рекомендует кандидата Министру юстиции для представления Президенту Республики Казахстан на назначение на вакантную должность судьи, а также председателя районного или приравненного к нему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Рекомендация Коллегии рассматривается Министром юстиции в месячный срок. При несогласии Министра юстиции с рекомендованной кандидатурой, Коллегия, по итогам обсуждения, вправе повторно вносить ту же кандидатуру либо рекомендует другого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несогласии с повторным внесением одного и того же кандидата, Министр юстиции вносит представление Президенту Республики Казахстан по этой кандидатуре с мотивированным заключением.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Порядок работы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Заседания Коллегии проводятся по необходимости, но не реже четырех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Коллегии считаются правомочными при участии не менее двух третей от общего числа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времени и месте заседания Коллегии ее члены и приглашенные лица извещаются не позднее, чем за десять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Коллегии проводятся открыто, а в необходимых случаях решением Коллегии могут быть проведены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Коллегия рассматривает материалы не позднее трехмесячного срока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 Коллегии не вправе участвовать в рассмотрении вопроса, включенного в повестку дня заседания Коллегии, если он является близким родственником лица, в отношении которого принимается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Порядок рассмотрения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Рассмотрение материалов происходит с участием лица, обратившегося с заявлением в Коллегию.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повторной неявки на заседание Коллегии без уважительных причин лица, надлежаще извещенного о времени и месте проведения заседания, вопрос может быть рассмотрен в отсутствие данного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Порядок принятия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рассматриваемым вопросам простым большинством голосов от общего числа членов Коллегия принимает протокольные решения и (или) рекомендации, подписываемые всеми ее членами, участвующими в заседании. Члены Коллегии не вправе воздерживаться от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принимаемым решением член Коллегии вправе изложить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Регламент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документов, сдачи квалификационных экзаменов в Коллегии, проведения конкурса, выдачи рекомендации, а также вопросы внутреннего распорядка и организации деятельности, неурегулированные настоящим Законом, определяются Регламентом, принимаемым Коллегией, 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большинством голосов от общего числа членов Коллегии.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14. Организационное и материально-техническое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обеспечение деятельности Коллегии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Организационное и материально-техническое обеспечение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осуществляется государственными органами, определяемыми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