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9704" w14:textId="4f79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"Национальная энергетическая система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2000 года N 1715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кредиторской задолженности Республиканского государственного предприятия "Национальная энергетическая система "Казахстанэнерго" (далее - РГП "НЭС "Казахстанэнерго") за полученную в 1994-1996 годах электроэнергию из Кыргызской Республики, Республики Узбекистан, Туркменистана, Республики Таджикистан в рамках межправительственных протоколов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погашению кредиторской задолженности РГП "НЭС "Казахстанэнерго" за полученную в 1994-1996 годах электроэнергию из Кыргызской Республики, Республики Узбекистан, Туркменистана, Республики Таджикистан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Министерством энергетики, индустрии и торговли Республики Казахстан, РГП "НЭС "Казахстанэнерго" и администраторами соответствующих бюджетных программ подготовить перечень документов, необходимых для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14 ноября 2000 г. N 1715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погашению кредиторской задолженности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"НЭС "Казахстанэнерго" за полученную в 1994-1996 годах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электроэнергию из Кыргызской Республики, Республики Узбекистан,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Туркменистана,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 Содержание мероприятий                       !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Определить структуру дебиторов,          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финансируемых из республиканского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бюджета, и сумму их общей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 распределительными сетевыми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компаниями и другими энергетическими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предприятиями за потребленную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электроэнергию                                 энергетики, 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РГП "НЭС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"Казахстанэнерго"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Администраторы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бюджетных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Рассмотреть и произвести погашение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задолженностей хозяйствующих субъектов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бюджет путем зачета с бюджетными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организациями через РГП "НЭС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"Казахстанэнерго"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Заключить соглашения о переводе долгов            РГП "НЭС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распределительными электросетевыми           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компаниями и дебиторами, финансируемыми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Произвести поставку угля, электроэнергии        РГП "НЭС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товарно-материальных ценностей в адрес        "Казахстанэнерго"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внешних поставщиков (кредиторов) РГП "НЭС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"Казахстанэнерго" через хозяйствующие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субъекты Республики Казахстан,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задолженность в республиканский бюджет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налогам и обязательным платежам,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отдельным заключенным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