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77c9" w14:textId="d387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2000 года N 1705. Утратило силу - постановлением Правительства Республики Казахстан от 19 июля 2002 года № 808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193  "Об утверждении Программы по профилактике и контролю болезней, передаваемых половым путем, на 1999-2000 годы" (САПП Республики Казахстан, 1999 г., N 7, ст.55):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 профилактике и контролю болезней, передаваемых половым путем, на 1999-2000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"Мероприятия по предотвращению распостранения БППП":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3.1.5: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"Закона" заменить словами "Государственной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слова "IV квартал 2000 года" заменить словами "второе полугодие 2001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"Проект Закона" заменить словами "Проект Государственной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1999 года N 999 "О Национальном плане действий по улучшению положения женщин в Республике Казахстан" (САПП Республики Казахстан, 1999 г., N 35, ст.311):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Национальном плане действий по улучшению положения женщин в Республике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разделу - М.Девочки: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слово "Закона" заменить словами "Государственной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слова "Проект Закона" заменить словами "Проект Государственной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"1999 г." заменить словами "второе полугодие 2001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