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374c" w14:textId="376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глобальной линии финансирования между Правительством Республики Казахстан, Народным Сберегательным Банком, Казкоммерцбанком, Банком ТуранАлем и Исламским Банком Развития, Джидда,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0 года N 1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глобальной линии финансирования между Правительством Республики Казахстан, Народным Сберегательным Банком, Казкоммерцбанком, Банком ТуранАлем и Исламским Банком Развития, Джидда, Саудовская Ара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ханова Серика Ахметжановича - первого вице-Министра экономики Республики Казахстан провести переговоры и заключить от имени Правительства Республики Казахстан Соглашение о глобальной линии финансирования между Правительством Республики Казахстан, Народны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ерегательным Банком, Казкоммерцбанком, Банком ТуранАлем и Ислам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м Развития, Джидда, Саудовская Ара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