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bf00" w14:textId="996b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февраля 2000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2000 года N 1657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16 февраля 2000 года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обеспечения прав на землю в Республике Казахстан на 2000-2003 года" (САПП Республики Казахстан, 2000 г., N 7, ст. 94)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Программе обеспечения прав на землю в Республике Казахстан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2000-2003 годы, утвержденной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пятый шестой группы "Иностранные землепользователи" раздела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"2. Формирование реальных собственников земли и землепользователей"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Мероприятиях по реализации Программы обеспечения прав на землю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на 2000-2003 годы, утвержденных указанным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1.2: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абзацах втором и третьем, графе 5 слова "IV квартал 2000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"II квартал 2001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четвертый, графы 2, 3, 4 и 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2.2, абзац третий, графы 2, 3, 4 и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