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8aa" w14:textId="14f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февраля 1997 года N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1656. Утратило силу - постановлением Правительства Республики Казахстан от 18 сентября 2007 года N 816.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 ноября 2000 года N 1656 утратило силу постановлением Правительства Республики Казахстан от 18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февраля 1997 года N 236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P970236_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Указа Президента Республики Казахстан, имеющего силу Закона, от 25 декабря 1995 года N 2727" (САПП Республики Казахстан, 1997 г., N 8, ст. 56)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слова "для ведения", "центрами по недвижимости"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регистрационного листа правового кадастра, утвержденную указанным постановлением, изложить в новой редакции согласно приложению;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Временном положении о порядке государственной регистрации прав на недвижимое имущество и сделок с ним,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после слов "16 лет" дополнить словами "вид на жительство иностранца в Республике Казахстан, удостоверение лица без гражданства";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"копию справки о постановке на налоговый учет" исключить и дополнить словами "выписку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казахский или русский язык".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2 ноября 2000 года N 1656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 регистрационного листа правого кадастра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Кадастровый N ____ ________  Рег. дело N ________ Лист N 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1. Идентификационная характеристика земельного участка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(недвижимости)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      !Кадастровый!Предыдущий !Место-     !Форма    !Кол-во !Категория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недвижим.!  номер    !кадастровый!нахождение !собствен.!состав-!земель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!           !  номер    !           !         !ляющих !(ЗУ)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 !    2      !     3     !    4      !    5    !   6   !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Делимость!Целевое   !Этажность!   Площадь     !Номенклатура  !Особые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(ЗУ)   !назначение!  (ПО)   !---------------!карты: N плана!отметки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!          !Этаж (ВО)!общая! жилая,  !              !регистратора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!          !         !     !полезная !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!          !         !     !(ПО и ВО)!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    !     9    !   10    !  11 !    12   !      13      !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2. Реестр прав на недвижимое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 2.1 Реестр прав на недвижимое имущество (кроме сервитутов)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 2.2 Реестр сервитутных прав на недвижимое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подразд.!N зап.!Вид  !Содержание!Правообладатель!Форма !Доля!Сумма!Срок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!права!          !---------------!общей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!Ф.И.О., дата   !собст.!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!рожд. и гражд.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!физ. лица;    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!наимен., место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!регистр., рег.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!N юрид. лица  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!   2  !  3  !    4     !      5        !   6  ! 7  !  8  !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Возникновение права       !   Прекращение права       ! Особые отметки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----------------------------------------------------------! регистратора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!Дата и время    !Наименование и!Дата и время!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N документа!регистр.; Ф.И.О.!N документа   !регистр.;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!и подпись регис.!              !Ф.И.О. и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 !              !подпись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 !              !регистр.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      !       11       !      12      !     13     !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количество составляющих: для ЗУ - количество ПО; для ПО - количество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 или комнат, если первичным объектом является индивидуальный дом,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ВО - количество комнат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3. Реестр обременений (ограничений) прав на недвижимое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 3.1 Реестр аренды, сервитутов, других обременений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(ограничений) прав на недвижимое имущество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Подраздел 3.2 Реестр залогов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подразд.!N зап.!Вид  !Содержание!Правообладатель  !Вид   !Доля!Сумма!Срок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!обре-!          !или уполномочен. !мно-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!мене-!          !орган            !жест./!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!ния  !          !-----------------!Форма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!Ф.И.О., дата     !общего!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!рожд. и гражд-во !права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!физ. лица; наим.,!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!место регистр., 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!регистр. N юр.  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 !     !          !лица             !      !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 !   2  !  3  !    4     !      5          !   6  ! 7  !  8  !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Возникновение обременения    ! Прекращение обременения   ! Особые отметки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----------------------------------------------------------! регистратора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!Дата и время    !Наименование и!Дата и время!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N документа!регистр.; Ф.И.О.!N документа   !регистр.;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!и подпись регис.!              !Ф.И.О. и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 !              !подпись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      !              !регистр.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      !       11       !      12      !     13     !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Запись о закрытии/продолжении регистрационного листа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Основания !Перечень перенесенных записей!Номер листа(при !Дата !Ф.И.О.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закры-!(при закрытии)или последних  !продолжении) или!     !подпись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тия/про-  !записей (при продолжении)    !кад. номер (при !     !регистрато-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должения  !                             !закрытии в связи!     !ра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       !с слиянием,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                             !разделением)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!Раздел 2:!   !Раздел 3:!    !                !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Склярова И.В.)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