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166" w14:textId="f9c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нормализации электроснабжения южных областей Республики Казахстан в осенне-зимннй период 2000/2001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положения с электроснабжением потребителей южных областей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Предложить товариществу с ограниченной ответственностью "Энергопроект" и акционерному обществу "Жамбылская ГРЭС имени Т.И. Батурова" (далее - Жамбылская ГРЭС) обеспечить не позднее 1 ноября 2000 года пуск не менее одного блока на этой электростанции.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установить на период осенне-зимнего периода 2000/2001 годов для субъектов оптового рынка электроэнергии (прямым потребителям и региональным электросетевым компаниям) южных областей Республики Казахстан единые обязательные квоты на покупку электрической мощности от энергоисточников Северного Казахстана и Жамбылской ГРЭС и утвердить положение по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пересмотреть при необходимости отпускные тарифы на электрическую энергию региональным электросетевым компаниям южных областей Республики Казахстан, утверждаемые с 1 января 2001 года, обеспечивающую безубыточную деятельность Жамбылской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ГРЭС в период прохождения осенне-зимнего максимума нагрузок 2000/2001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