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2d74" w14:textId="8982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2000-летнего юбилея города Тараза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2000 года N 1628. Утратило силу  постановлением Правительства РК от 15 марта 2002 г. N 307 ~P020307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27 июля 2000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празднования 2000-летнего юбилея города Тараза"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2000-летнего юбилея города Тараза.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30 октября 2000 года N 1628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мероприятий по подготовке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2000-летнего юбилея города Тараза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Мероприятие              ! Ответственные ! Срок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         ! за исполнение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Осуществить научно-                   МКИОС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исследовательские, проектные и   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реставрационные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мавзолеям Айша-Биби и Бабаджа-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хатун в селе Айша-биби; Карахана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Даутбека в городе Таразе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Провести Международную научно-       МКИОС, МОН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практическую конференцию с       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участием ученых Казахстана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иностранных государств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Провести концерт мастеров искусств   МКИОС, аким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 и театрализованное        Жамбылской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представление в городе Таразе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Организовать Международный           МКИОС,  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круглый стол, выставку "Тараз-       МИД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2000" в Штаб-квартире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(Париж)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Провести Международный фестиваль     МКИОС, аким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традиционной музыки                  города Астаны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тюркоязычных стран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Астане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