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4aa0" w14:textId="76d4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организаций образования и культуры, а также воинской части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2000 года N 1576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5 марта 1996 года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акимов Атырауской, Жамбылской, Карагандинской, Костанайской, Мангистауской, Северо-Казахстанской, Южно-Казахстанской и Восточно-Казахстанской областей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и культуры, а также воинской части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Заинтересованным министерствам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20 октября 2000 года N 1576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Перечень организаций образования и культуры,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воинской части, которым присвоены имена известных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общественных деятелей, ученых, писателей, педагогов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 Атырауской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средней школе N 16 города Атырау - имя Жапака Каражигитова;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областной школе-интернату для многодетных и малообеспеченных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Тараза - имя Нургисы Тлендиева;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Талдысайского сельского округа Нуринского района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Омирзака Турлыбекова;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N 18 Кайнарбулакского сельского округа Каркаралинского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Рамазана Сагимбекова;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дочернему государственному предприятию "Химико-металлургический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институт" - имя Жанторе Абишева;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Сарытерекского сельского округа Актогайского района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Жабаса Кенесбаева;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Костанайскому областному казахскому драматическому театру -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Ильяса Омарова;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неполной средней школе N 93 Аксуского сельского округа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Абылай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неполной средней школе N 85 Жанаталапского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Сайрамского района - имя Кенесары Касымулы;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начальной школе аула Ошакты Кайнарбулакского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Сайрамского района - имя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средней школе аула Казахстан Казахстанского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Шардаринского района - имя Сырбека Каттебекова;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Тимирязевской общеобразовательной школе-гимназии Тимирязевского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- имя Сабита Муканова;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Жанааульской средней школе Акжарского района - имя Кали Хадесова;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Невельскому Краснознаменному механизированному соединению войсковой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05325 - имя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20 октября 2000 года N 1576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Перечень организаций образования, подлежащих переименованию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"1 Мая" Тущикудукского сельского округа Мангистауского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"Каратебе";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А.Е.Баутина поселка Баутино Тупкараганского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среднюю школу имени Жалау Мынбаева;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Каменная села Толеп Бейнеуского района в среднюю школу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 Абилгазы Махутова;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имени Калинина села Бейнеу Бейнеуского района в среднюю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школу имени Жумагали Калдыгараева;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"Коммунизм" сельского округа Иасы города Туркестана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имени Сабыра Рахимова;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"Победа" сельского округа Карашык города Туркестана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среднюю школу "Туран";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среднюю школу "Атбулак" Рабатской сельской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Казыгуртского района в среднюю школу имени Жамбыла Каппарова;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начальную школу "Кызыл ту" Бадамского сельского округа Ордабасинского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в начальную школу имени Сабита Муканова;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неполную среднюю школу имени В.И.Ленина Кайнарбулакского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Сайрамского района в неполную среднюю школу имени Ханая Адебекова.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