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3866" w14:textId="1ea3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"Промсвязь"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2000 года N 1568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 и учреждений, подлежащих приватизации в 2000-2001 годах"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"Промсвязь" Министерства транспорта и коммуникаций Республики Казахстан путем преобразования в закрытое акционерное общество "Промсвязь"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12 сентября 2001 г. N 1184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P011184_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его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инженерных микросхем;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опытно-конструкторских разработок средств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пуско-наладочные работы средств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осуществить продажу государственного пакета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постановления Правительства РК от 12 сентября 2001 г. N 1184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P011184_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