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7172" w14:textId="9987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введении в действие Кодекса Республики Казахстан "О налогах и других обязательных платежах в бюджет" (Налогового кодекса)"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2000 года N 1497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введении в действие Кодекса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(Налогового кодекса)".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проект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 введении в действие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          "О налогах и других обязательных платежах в бюджет"»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(Налогового кодекса)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1. Ввести в действие Кодекс Республики Казахстан "О налогах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других обязательных платежах в бюджет" (Налоговый кодекс) с 1 января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Признать утратившими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Закон Республики Казахстан от 24 апреля 1995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Z952235_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налогах и других обязательных платежах в бюджет" (Ведомости Верховного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Совета Республики Казахстан, 1995 г., N 6, ст. 43; N 12, ст. 88; N 23,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152; Ведомости Парламента Республики Казахстан, 1996 г., N 1, ст. 180,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181; N 11-12, ст. 257; N 15, ст. 281; N 23-24, ст. 416; 1997 г., N 4, ст.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51; N№7, ст. 82; N 10, ст. 112; N 11, ст. 144; N 12, ст. 184, 188; N 13-14, ст. 195, 205; N 20, ст. 263; N 22, ст. 333; 1998 г., N 4, ст. 45; N 14, ст. 197, 201, 202; N 23, ст. 425; N№24, ст. 436, 442, 445; 1999 г., N 6, ст. 192, 193; N 20, ст. 731; N 21, ст. 786; N 23, ст. 928; N№24, ст. 1067; 2000 г., N 3-4, ст. 65, 66; Закон Республики Казахстан от 5 июля 2000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Закон Республики Казахстан "О налогах и других обязательных платежах в бюджет» по вопросам автотранспорта", опубликованный в газетах "Егемен Казахстан" и "Казахстанская правда" 8 июля 2000 г.), с 1 января 2002 года,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статьи 56-7, подпунктов 15, 16, 19, 22 пункта 1 статьи 57, статьи 60, пунктов 1-1 статьи 152, пунктов 9 и 10 статьи 179, утрачивающих силу с 1 января 2003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 17 пункта 1 статьи 57, утрачивающего силу с 1 января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Закон Республики Казахстан от 31 декабря 1996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пошлине" (Ведомости Верховного Совета Республики Казахстан, 1996 г., N 23-24, ст. 420; 1998 г., N 23, ст. 417) с 1 января 2002 года.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3. Законы и другие нормативные правовые акты, действующие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территории Республики Казахстан, подлежат приведению в соответствие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 "О налогах и других обязательных платежах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бюджет"(Налоговым Кодексом) до 1 января 2002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4. Настоящий Закон вводится в действие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