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7172" w14:textId="9987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введении в действие Кодекса Республики Казахстан "О налогах и других обязательных платежах в бюджет" (Налогового кодекса)"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2000 года N 1497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введении в действие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кодекса)".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введении в действие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         "О налогах и других обязательных платежах в бюджет"»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(Налогового кодекса)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Ввести в действие Кодекс Республики Казахстан "О налогах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обязательных платежах в бюджет" (Налоговый кодекс) с 1 января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Закон Республики Казахстан от 24 апреля 1995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Z952235_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налогах и других обязательных платежах в бюджет" (Ведомости Верховного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Совета Республики Казахстан, 1995 г., N 6, ст. 43; N 12, ст. 88; N 23,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152; Ведомости Парламента Республики Казахстан, 1996 г., N 1, ст. 180,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181; N 11-12, ст. 257; N 15, ст. 281; N 23-24, ст. 416; 1997 г., N 4, ст.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51; N№7, ст. 82; N 10, ст. 112; N 11, ст. 144; N 12, ст. 184, 188; N 13-14, ст. 195, 205; N 20, ст. 263; N 22, ст. 333; 1998 г., N 4, ст. 45; N 14, ст. 197, 201, 202; N 23, ст. 425; N№24, ст. 436, 442, 445; 1999 г., N 6, ст. 192, 193; N 20, ст. 731; N 21, ст. 786; N 23, ст. 928; N№24, ст. 1067; 2000 г., N 3-4, ст. 65, 66; Закон Республики Казахстан от 5 июля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Закон Республики Казахстан "О налогах и других обязательных платежах в бюджет» по вопросам автотранспорта", опубликованный в газетах "Егемен Казахстан" и "Казахстанская правда" 8 июля 2000 г.), с 1 января 2002 года,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56-7, подпунктов 15, 16, 19, 22 пункта 1 статьи 57, статьи 60, пунктов 1-1 статьи 152, пунктов 9 и 10 статьи 179, утрачивающих силу с 1 января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17 пункта 1 статьи 57, утрачивающего силу с 1 января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Закон Республики Казахстан от 31 декабря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пошлине" (Ведомости Верховного Совета Республики Казахстан, 1996 г., N 23-24, ст. 420; 1998 г., N 23, ст. 417) с 1 января 2002 года.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3. Законы и другие нормативные правовые акты, действующие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 Республики Казахстан, подлежат приведению в соответствие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"О налогах и других обязательных платежах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бюджет"(Налоговым Кодексом) до 1 января 2002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4. Настоящий Закон вводится в действие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