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a627" w14:textId="229a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1999 года N 1892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2000 года N 1488. Утратило силу - постановлением Правительства РК от 16 августа 2001 г. N 1068 ~P011068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1999 года N 1892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Межведомственной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внедрению рейтинговой системы" следующие изменения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внедрению рейтинговой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Дукенбаева Кенжемурата Дукенбаевича        - вице-Министра энергетики,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индустрии и торговли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Жанабилова Мията Саттарулы                 - заведующего Отделом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регионального развития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социальной сферы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Умербаева Адильхана Абдрахмановича         - вице-Министра труда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социальной защиты населения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строку "Шукпутов Андарь Маулешович - заведующий Отделом регионального развития и социальной сферы Канцелярии Премьер-Министра Республики Казахстан" изложить в следующей редакции: "Шукпутов Андарь Маулешович - заместитель Руководителя Канцелярии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Абитаева Есбергена Абитаевича, Сиврюкову Валентину Андреевну.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Республики«Казахстан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