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f8c4" w14:textId="173f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мая 2000 года N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2000 года N 1450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5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667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P000667_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комиссии по проведению конкурсов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инвестиционных программ на получение права недропользования"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по проведению конкурсов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на получение  права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Александра           - вице-Министра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Ивановича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Аккайсиеву Айзаду               - заместителя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Умбетовну                         координации внешней помощи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инвестиционной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 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