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1676" w14:textId="08f1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сохранению и воспроизводству отдельных видов редких и находящихся под угрозой исчезновения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2000 года N 1447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октября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мира", а также в целях сохранения и воспроизводства редких и находящихся под угрозой исчезновения видов животных, занесенных в Красную Книгу,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инициативу Шейха Ахмед Бин Салим Лкасми (Объединенные Арабские Эмираты) по строительству за счет собственных средств в Восточно-Казахстанской области двух питомников по воспроизводству в неволе и последующему выпуску в природу соколов-балобанов и дроф-красоток.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создания маточного поголовья этих птиц разрешить в период с 1 сентября по 31 октября 2000 года отлов без права их вывоза за пределы Республики Казахстан Шейху Ахмед Бин Салим Лкасми (Объединенные Арабские Эмираты) в Восточно-Казахстанской области трех соколов-балобанов и пяти дров-красоток с последующим заселением их в питомнике в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разработать долгосрочную программу по выведению сокола-балобана и дрофы-красотки в неволе и выпуску их в природу, и представить ее для утверждения Министерству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природных ресурсов и охраны окружающей среды Республики Казахстан обеспечить изъятие из природы соколов-балобанов и дроф-красоток в порядке, установленном постановлением Правительства Республики Казахстан от 28 июня 2000 года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пользования отдельными видами животного мира в Республике Казахстан в исключительных случаях".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