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65b3" w14:textId="b096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соколиной охоты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2000 года N 1354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28 июня 2000 года N 969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P000969_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 порядке пользования отдельными видами животного мира в Республике Казахстан в исключительных случаях"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проведение соколиной охоты собственными соколами в Шардаринском районе Южно-Казахстанской области Шейху Бутти Мактум Бин Джума Аль Мактуму (Объединенные Арабские Эмираты) на дроф-красоток 50 особей с 15 сентября по 31 октября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природных ресурсов и охраны окружающей среды Республики Казахстан - Административному органу СИТЕС в Республике Казахстан совместно с Министерством иностранных дел Республики Казахстан ввоз в страну и вывоз из нее ловчих хищных птиц для проведения соколиной охоты осуществить с соблюдением процедур Конвенции о международной торговле видами дикой фауны и флоры, находящимися под угрозой исчезновения.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природных ресурсов и охраны окружающей среды Республики Казахстан при проведении соколиной охоты обеспечить выполнение Правил о порядке пользования отдельными видами животного мира в Республике Казахстан в исключительных случаях, утвержденных постановлением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июня 2000 года N 969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P000969_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