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5e61" w14:textId="7d35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предприятиях "Рудоуправление N 3", "Рудоуправление N 4" и "Рудоуправление N 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2000 года N 1349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предприятия "Рудоуправление N 3", "Рудоуправление N 4" Акмолинской и "Рудоуправление N 5" Северо-Казахстанской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и акционерному обществу "Агентство по реорганизации и ликвидации предприятий" (по согласованию) в установленном законодательством порядке обеспечить ликвидацию предприятий "Рудоуправление N 3", "Рудоуправление N 4" и "Рудоуправление N 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с изменениями, внесенными постановлением Правительства Республики Казахстан от 2 мая 2001 года N 585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P010585_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финансов внести на рассмотрение Бюджетной комиссии по формированию проекта республиканского бюджета на 2001 год вопрос о включении расходов на погашение задолженностей по заработной плате и выплатам по возмещению вреда, причиненного жизни и здоровью, связанному с выполнением трудовых обязанностей, работникам государственных предприятий, указанных в пункте 1 настоящего постановления, с учетом капитализации;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начиная с 2001 года, в установленном законом порядке обеспечить получение работниками ликвидируемых предприятий "Рудоуправление N 3", "Рудоуправление N 4" и "Рудоуправление N 5" причитающихся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постановление Правительства Республики Казахстан от 21 декабря 1998 года N 1311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государственного предприятия "Уранликвидрудник"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после слов "N 3 (поселок Заозерный)" дополнить словами ", N 4 (поселок Красногорский) Акмолинской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пункта 2 после цифры "3" дополнить словами: ", N 4 Акмолинской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