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04fd" w14:textId="d690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праздновании 270-летия Аныракайской битвы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2000 года N 1221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предложения Министерства культуры, информации и общественного согласия Республики Казахстан и Института истории и этнологии им. Ч.Валиханова Министерства образования и науки о проведении осенью 2000 года мероприятий, посвященных 270-летию Аныракайской битвы.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обеспечить проведение в городе Алматы республиканской научно-теоретической конференции "Аныракайская битва и ее историческое значение в отечественной войне казахского народа с джунгарами".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Институтом истории и этнологии им. Ч.Валиханова Министерства образования и науки Республики Казахстан обеспечить выпуск отдельным изданием сборника материалов республиканской научно-теоретической конференции "Аныракайская битва и ее историческое значение в отечественной войне казахского народа с джунгарами", а также другие издания об Аныракайском сражении;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освещение в средствах массовой информации исторической роли национально-освободительной войны казахского народа против джунгарского нашествия и 270-летия Аныракайской битвы в период празднования юбилея.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Алматинской области обеспечить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стелы в память об Аныракайском сражении на территории Алматинской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обороны Республики Казахстан проведение юбилейных мероприятий, посвященных национально-освободительной войне наших предков с джунгарами и 270-летию Аныракайской битвы.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Определить, что финансирование мероприятий по проведению юбилейных торжеств, посвященных празднованию 270-летия Аныракайской битвы, осуществляется за счет и в пределах средств, предусмотренных для этих целей в республиканском и местных бюджетах на 2000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постановление Правительства Республики Казахстан от 31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1999 года N 344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Перечне юбилеев, проводимых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республиканском уровне в период с 1999 по 2000 годы"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1999 г., N 11, ст. 106)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Перечень юбилеев, проводимых на республиканском уровне в период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по 2000 годы, одобренный указанным постановлением, дополнить строкой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"Аныракайская 270 Соответствую-  Комплекс    Министерство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битва            щие приказы и  юбилейных   культуры,     сентябрь,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решения        мероприятий информации и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Министров и               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акимов              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Алматинской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Жамбылской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областей,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Алматы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