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e428" w14:textId="291e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теплоснабжения города Курчатова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2000 года N 1202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стабилизации и оптимизации схем теплоснабжения города Курчатова Восточно-Казахстанской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энергетики, индустрии и торговли Республики Казахстан о финансировании работ по переводу теплоисточников города Курчатова Восточно-Казахстанской области на твердое топливо.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акиму Восточно-Казахстанской области 80 (восемьдесят) миллионов тенге из средств, получаемых от утилизации ядерных материалов в соответствии с Соглашением между Правительством Российской Федерации и Правительством Республики Казахстан о сотрудничестве и взаимных расчетах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утилизации ядерных боеприпасов от 20 января 1995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