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b26" w14:textId="eee7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февраля 2000 года N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февраля 2000 года N 307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"Военизированная аварийно-спасательная служба "Комiр" и ликвидации казенного предприятия "Военизированная горноспасательная часть угольной промышленности Республики Казахстан" (САПП Республики Казахстан, 2000 г., N 9-10, ст. 112)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Согласиться с предложением Агентства Республики Казахстан по чрезвычайным ситуациям о возложении обязательств казенного предприятия "Военизированная горноспасательная часть угольной промышленности Республики Казахстан" за вред, причиненный жизни и здоровью работников при выполнении ими служебных обязанностей, на Предприятие.".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