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73e5" w14:textId="3ee7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государственного Общего классификатора предприятий и организаций в государственных органах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1130. Утратило силу постановлением Правительства Республики Казахстан от 30 апреля 2007 года N 352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30.04.2007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352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13.08.2010).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стандартизации, взаимодействия государственных органов и обеспечения достоверности информации о юридических лицах, филиалах и представительствах Правительство Республики Казахстан постановляет: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статистике, Министерству юстиции и Министерству государственных доходов Республики Казахстан в срок до 1 октября внедрить государственный Общий классификатор предприятий и организаций (ОКПО), утвержденный постановлением Комитета по стандартизации, метрологии и сертификации Министерства энергетики, индустрии и торговли Республики Казахстан от 5 июля 1999 года N 10, соответственно в Государственный регистр юридических лиц, Реестр филиалов и представительств и Государственный реестр налогоплательщиков.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ведомствам Республики Казахстан, а также иным государственным органам (по согласованию), в случае создания и ведения баз данных по юридическим лицам, применять государственный Общий классификатор предприятий и организаций (ОКПО).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