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f4ba2" w14:textId="a5f4b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здании по адресу: город Алматы, улица Манаса, 32а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июля 2000 года N 1129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9 ноября 1998 года N 1141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P981141_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видах государственной собственности в отношении организации и объектов, расположенных на территории города Алматы" (САПП Республики Казахстан, 1998 г., N 41, ст.371 )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указанному постановлению строку, порядковый номер 392,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в случае признания судебными органами права государственной собственности на здание, расположенное в городе Алматы, по ул. Манаса, 32а, по результатам рассмотрения жалобы в порядке надзора на определение Алматинского городского суда от 21 октября 1999 года по делу N 228пд/15 и/или вынесения иных судебных актов о признании права государственной собственности на указанное здание, внести предложение по его передаче в коммунальную собственность города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