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3a6e" w14:textId="f2c3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процедуре согласования с Правительством Республики Казахстан региональных инвестиционных программ, финансируемых за счет заимствования местных исполнительных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2000 года N 1082. Утратило силу - постановлением Правительства РК от 18 ноября 2002 г. N 1219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рационального и эффективного инвестирования в приоритетные секторы экономики средств, привлекаемых местными исполнительными органами путем заимствования,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 процедуре согласования с Правительством Республики Казахстан региональных инвестиционных программ, финансируемых за счет заимствования местных исполнительных органов.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органом, уполномоченным на проведение экономической оценки региональных инвестиционных программ, финансируемых за счет заимствования местных исполнительных органов Министерство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2000 года N 1082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равила по процедуре согласования с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региональных инвестиционных программ,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финансируемых за счет заимствования местных исполнительных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процедуре согласования с Правительством Республики Казахстан региональных инвестиционных программ, финансируемых за счет заимствования местных исполнительных органов (далее - Правила), определяют порядок согласования и требования, предъявляемые при этом к форме и содержанию региональных инвестиционных программ, финансируемых за счет заимствования местных исполнительных органов (далее - РИП), и другим материалам, необходимым для согласования РИП.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согласования с Правительством Республики Казахстан РИП является обеспечение в результате экономической оценки РИП рационального и эффективного инвестирования в приоритетные секторы экономики средств, привлекаемых местными исполнительными органами путем заимствования.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Правила обязательны для применения органом, уполномоченным на проведение экономической оценки РИП (далее - уполномоченный орган), другими центральными исполнительными органами, а также местными исполнительными органами, осуществляющими подготовку и реализацию РИП.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разработаны в соответствии с Законом Республики Казахстан от 1 апреля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"О бюджетной системе" и Законом Республики Казахстан от 2 августа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Z990464_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и гарантированном государством заимствовании и долге".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отношении проектов, финансируемых путем кредитования местных исполнительных органов из республиканского бюджета, настоящие Правила распространяются только в части учета их в РИП. Процедуры по таким проектам регулируются законодательством, связанным с Программой государственных инвестиций.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согласования РИП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представления проекта Закона о республиканском бюджете на предстоящий финансовый год в Парламент Республики Казахстан Министерство финансов Республики Казахстан представляет в уполномоченный орган предварительные размеры лимитов заимствования местных исполнительных органов в пределах совокупного лимита заимствования местных исполнительных органов, содержащегося в проекте указанного Закона. При этом по каждому местному исполнительному органу должны быть указаны размеры кредитования из республиканского бюджета инвестиционных программ, предусмотренных в проекте Закона о республиканском бюджете. Данные показатели уточняются и повторно направляются после утверждения указанного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основании данной информации уполномоченный орган направляет в местные исполнительные органы запросы на представление проектов РИП.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представляет в уполномоченный орган проект РИП и другие материалы, требуемые для согласования РИП согласно требованиям главы 3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основании представленных материалов уполномоченный орган в 10-дневный срок с момента их представления направляет в Министерство финансов Республики Казахстан информацию об объемах, условиях, схемах и сроках заимствования местным исполнительным органом для финансирования РИП.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Министерство финансов Республики Казахстан в 15-дневный срок с момента представления информации уполномоченного органа осуществляет оценку объемов и условий заимствования местным исполнительным органом для финансирования РИП с учетом утвержденных, планируемых и прогнозируемых параметров соответствующего местного бюджета и представляет в уполномоченный орган соответствующее заключение.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материалов, представленных местным исполнительным органом, уполномоченный орган в 30-дневный срок с момента их поступления осуществляет экономическую оценку проекта РИП, подготавливает экономическое заключение и направляет его вместе с заключением Министерства финансов Республики Казахстан местному исполнительному органу.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вправе привлекать к экономической оценке другие центральные исполнительные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положительном заключении уполномоченного органа местный исполнительный орган отражает РИП в местном бюджете и вносит в установленном порядке соответствующий проект постановления в Правительство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Требования к РИП и другим материалам, необходимым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согласования РИП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РИП представляет собой программу реализации инвестиционных проектов, финансирование которых частично или полностью планируется осуществить за счет средств, привлекаемых местным исполнительным органом путем заимствования. РИП должна согласовываться с Правительством Республики Казахстан в каждый год освоения заимствуемых средств. Внесение изменений в РИП требует согласования с Правительством Республики Казахстан с соблюдением процедур, установленных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РИП должна содержать аналитическую часть и перечень проектов. Проекты малого и среднего бизнеса и проекты развития крестьянских и фермерских хозяйств должны представляться в объединенном виде как единые комплексные проекты (программы) в составе РИП.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Аналитическая часть РИП должна содержать анализ общей экономической ситуации в регионе, анализ реализации РИП предыдущих лет, размеры финансирования РИП, в том числе за счет заимствуемых средств, приоритеты региональной инвестиционной политики, их взаимосвязь с приоритетами стратегий и программ регионального развития, и соответствие им проектов, входящих в состав РИП проектов.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проектов РИП должен быть представлен в форме согласно приложению и содержать следующую информацию по каждому проекту: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 реализации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источники финансирования (кредитование из республиканского бюджета, финансирование за счет средств, привлеченных путем заключения с кредитором договора (соглашения) о займе, с указанием кредитора, финансирование за счет средств, привлеченных путем выпуска ценных бумаг, финансирование проекта из собственных источников местного бюджета и иных источников финансирования, предусмотренных законодательными актами);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общая стоимость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объемы финансирования проекта по источникам финансирования с разбивкой по годам (годовым объемам освоения средств);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выраженные в натуральных показателях объемы мощностей по проекту и годовые объемы ввода их в эксплуатацию.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Стоимостные показатели в перечне проектов РИП указываются в валюте финансирования и в тенге. При этом должны быть указаны принятые обменные курсы для пересчета иностранных валют в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конце перечня проектов РИП в тенге указываются итоговые суммы финансирования проектов РИП и в том числе за счет заимствуемых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 каждому проекту, включенному в состав проекта РИП, должны прилагаться следующие материалы: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справочный лист;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технико-экономическое обоснование (далее - ТЭО). Требования к данным ТЭО аналогичны требованиям к ТЭО по проектам, заявляемым в состав Программы государственных инвестиций;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заключения отраслевой экспертизы соответствующего отраслевого местного исполнительного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заключения экологической экспертизы местного исполнительного органа, осуществляющего в данном регионе функции государственного управления в области охраны окружающей среды (в случаях, предусмотренных законодательством);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заключения территориального подразделения Государственной вневедомственной экспертизы (Госэкспертизы) Комитета по делам строительства Министерства энергетики, индустрии и торговли Республики Казахстан (в случаях, предусмотренных законодательством);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заключения территориального подразделения Агентства Республики Казахстан по регулированию естественных монополий, защите конкуренции и поддержке малого бизнеса по проектам, реализация которых предусматривает участие хозяйствующих субъектов, включенных в местные разделы Государственного регистра субъектов естественных монополий Республики Казахстан и Государственного реестра хозяйствующих субъектов, занимающих доминирующее положение на рынке Республики Казахстан, а также субъектов малого предпринимательства, в качестве конечных заемщиков.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Справочный лист по проекту, включенному в проект РИП, должен содержать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цель и сущность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проекта приоритетам региональной инвестиционной политики и приоритетам стратегии и программ регионального развития;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стоимость проекта в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 реализации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месторасположение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источники финансирования (кредитование из республиканского бюджета, финансирование за счет средств, привлеченных путем заключения с кредитором договора (соглашения) о займе, с указанием кредитора, финансирование за счет средств, привлеченных путем выпуска ценных бумаг, финансирование проекта из собственных источников местного бюджета и иных источников финансирования);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финансовые условия заимствования (срок погашения, льготный период, процентная ставка, комиссионные платежи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объемы финансирования проекта по источникам финансирования с разбивкой по всем годам реализации проекта (годовым объемам освоения средств) в валюте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выраженные в натуральных показателях объемы мощностей по проекту и годовые объемы ввода их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потребность проекта в трудовых ресурсах и его влияние на занятость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институциональные (организационные) возможности для реализации проекта.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Основные вопросы, подлежащие проверке в ходе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экономической оценки, и состав заключения уполномоченного органа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ходе проведения экономической оценки выполняется анализ содержания представленных по проектам РИП материалов, и анализируется целесообразность их включения в РИП на основе выполнения следующих видов оценок: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соответствия проектов инвестиционным приоритетам;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институциональная (организационная) оценка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соответствие экспертиз, выполненных соответствующими экспертными органами, содержанию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социальная оценка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финансовая оценка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экономическая оценка проекта (экономическая целесообразность реализации);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оценка рисков незавершения проекта в планируемые сроки, недостижения целей проекта, невозвратазаемных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Заключение уполномоченного органа включает следующие части: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краткая характеристика проекта РИП (количество проектов, отраслевая ориентация проектов, общие объемы финансирования, общее описание результатов, ожидаемых по итогам реализации РИП);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о составе предоставленных и отсутствующих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общее описание результатов оценок РИП, перечисленных в пункте 22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выводы и рекомендации.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Контроль за реализацией РИП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ходе реализации РИП местный исполнительный орган в срок до 25 числа месяца, следующего за отчетным, представляет в уполномоченный орган ежеквартальные отчеты о ходе реализации РИП.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Отчеты о ходе реализации РИП должны содержать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 фактического финансирования проектов РИП (в тенге и валютах финансирования) в целом и по каждому проекту в отдельности с разбивкой по источникам финансирования. При этом должны быть указаны принятые обменные курсы для пересчета иностранных валют в тенге (принимаются едиными на весь год). Данные представляются за отчетный период и нарастающим итогом с начала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вводе в эксплуатацию мощностей по проектам РИП. Данные представляются за отчетный период и нарастающим итогом с начала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создании рабочих мест в результате реализации проектов РИП;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проблемах, возникших в ходе реализации проектов РИП, и мерах, предпринятых для их устранения.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Перечень проектов Региональной инвестиционной программы,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финансируемой за счет заимствования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 ___________________________ (название области/города)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!Наименование! Период    !     Источники     ! Единицы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 проекта   !реализации !  финансирования / ! измерения   !-------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 !  (годы)   !Мощности по проекту!             !  Всего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----------------------------------------------------------!-----------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  ...        ...-...       Всего               тенге      .../...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...             */тенге      .../...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...             */тенге      .../...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(названия источников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финансирования)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...                ... 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...                ... 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(названия мощностей  (натуральные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по проекту)       показатели)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   ...        ...-...        Всего              тенге      .../...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...             */тенге      .../...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...             */тенге      .../...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...                ... 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 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    ...          ...           ...                ... 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                                тенге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счет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заимствуемых средств                                тенге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таблицы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N |Объемы финансирования/Ввод в эксплуатацию мощностей по 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|до          | на        |               Прогноз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|планируемого|планируемый|----------------------------------------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|года (факт) |год (план) |на 1-й год  | на 2-й год |на последующие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       |           |   после    |  после     |     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|            |           |планируемого|планируемого|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    .../...      .../...     .../...      .../...        .../...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.../...      .../...     .../...      .../...        .../...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.../...      .../...     .../...      .../...        .../...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...          ...        ...           ...   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...          ...        ...           ...   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.../...      .../...     .../...      .../...        .../...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.../...      .../...     .../...      .../...        .../...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.../...      .../...     .../...      .../...        .../...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...          ...        ...           ...   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...          ...        ...           ...   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...          ...        ...           ...   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...          ...        ...           ...            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Курсы пересчета иностранных валют в тенге: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Валюта финансирования  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