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3a6e" w14:textId="f2c3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2000 года N 1082. Утратило силу - постановлением Правительства РК от 18 ноября 2002 г.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рационального и эффективного инвестирования в приоритетные секторы экономики средств, привлекаемых местными исполнительными органами путем заимствования,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органом, уполномоченным на проведение экономической оценки региональных инвестиционных программ, финансируемых за счет заимствования местных исполнительных органов Министерство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2000 года N 1082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равила по процедуре согласования с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региональных инвестиционных программ,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финансируемых за счет заимствования местных исполнительных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 (далее - Правила), определяют порядок согласования и требования, предъявляемые при этом к форме и содержанию региональных инвестиционных программ, финансируемых за счет заимствования местных исполнительных органов (далее - РИП), и другим материалам, необходимым для согласования РИП.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согласования с Правительством Республики Казахстан РИП является обеспечение в результате экономической оценки РИП рационального и эффективного инвестирования в приоритетные секторы экономики средств, привлекаемых местными исполнительными органами путем заимствования.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обязательны для применения органом, уполномоченным на проведение экономической оценки РИП (далее - уполномоченный орган), другими центральными исполнительными органами, а также местными исполнительными органами, осуществляющими подготовку и реализацию РИП.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разработаны в соответствии с Законом Республики Казахстан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 и Законом Республики Казахстан от 2 августа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и гарантированном государством заимствовании и долге".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проектов, финансируемых путем кредитования местных исполнительных органов из республиканского бюджета, настоящие Правила распространяются только в части учета их в РИП. Процедуры по таким проектам регулируются законодательством, связанным с Программой государственных инвестиций.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согласования РИП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представления проекта Закона о республиканском бюджете на предстоящий финансовый год в Парламент Республики Казахстан Министерство финансов Республики Казахстан представляет в уполномоченный орган предварительные размеры лимитов заимствования местных исполнительных органов в пределах совокупного лимита заимствования местных исполнительных органов, содержащегося в проекте указанного Закона. При этом по каждому местному исполнительному органу должны быть указаны размеры кредитования из республиканского бюджета инвестиционных программ, предусмотренных в проекте Закона о республиканском бюджете. Данные показатели уточняются и повторно направляются после утверждения указанного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данной информации уполномоченный орган направляет в местные исполнительные органы запросы на представление проектов РИП.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представляет в уполномоченный орган проект РИП и другие материалы, требуемые для согласования РИП согласно требованиям главы 3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представленных материалов уполномоченный орган в 10-дневный срок с момента их представления направляет в Министерство финансов Республики Казахстан информацию об объемах, условиях, схемах и сроках заимствования местным исполнительным органом для финансирования РИП.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Министерство финансов Республики Казахстан в 15-дневный срок с момента представления информации уполномоченного органа осуществляет оценку объемов и условий заимствования местным исполнительным органом для финансирования РИП с учетом утвержденных, планируемых и прогнозируемых параметров соответствующего местного бюджета и представляет в уполномоченный орган соответствующее заключение.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материалов, представленных местным исполнительным органом, уполномоченный орган в 30-дневный срок с момента их поступления осуществляет экономическую оценку проекта РИП, подготавливает экономическое заключение и направляет его вместе с заключением Министерства финансов Республики Казахстан местному исполнительному органу.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вправе привлекать к экономической оценке другие центральные исполнительные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положительном заключении уполномоченного органа местный исполнительный орган отражает РИП в местном бюджете и вносит в установленном порядке соответствующий проект постановления в Правительство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 к РИП и другим материалам, необходимым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согласования РИП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РИП представляет собой программу реализации инвестиционных проектов, финансирование которых частично или полностью планируется осуществить за счет средств, привлекаемых местным исполнительным органом путем заимствования. РИП должна согласовываться с Правительством Республики Казахстан в каждый год освоения заимствуемых средств. Внесение изменений в РИП требует согласования с Правительством Республики Казахстан с соблюдением процедур, установленных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РИП должна содержать аналитическую часть и перечень проектов. Проекты малого и среднего бизнеса и проекты развития крестьянских и фермерских хозяйств должны представляться в объединенном виде как единые комплексные проекты (программы) в составе РИП.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Аналитическая часть РИП должна содержать анализ общей экономической ситуации в регионе, анализ реализации РИП предыдущих лет, размеры финансирования РИП, в том числе за счет заимствуемых средств, приоритеты региональной инвестиционной политики, их взаимосвязь с приоритетами стратегий и программ регионального развития, и соответствие им проектов, входящих в состав РИП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проектов РИП должен быть представлен в форме согласно приложению и содержать следующую информацию по каждому проекту: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реализации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источники финансирования (кредитование из республиканского бюджета, финансирование за счет средств, привлеченных путем заключения с кредитором договора (соглашения) о займе, с указанием кредитора, финансирование за счет средств, привлеченных путем выпуска ценных бумаг, финансирование проекта из собственных источников местного бюджета и иных источников финансирования, предусмотренных законодательными актами);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общая стоимость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объемы финансирования проекта по источникам финансирования с разбивкой по годам (годовым объемам освоения средств);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выраженные в натуральных показателях объемы мощностей по проекту и годовые объемы ввода их в эксплуатацию.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Стоимостные показатели в перечне проектов РИП указываются в валюте финансирования и в тенге. При этом должны быть указаны принятые обменные курсы для пересчета иностранных валют 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конце перечня проектов РИП в тенге указываются итоговые суммы финансирования проектов РИП и в том числе за счет заимствуемых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 каждому проекту, включенному в состав проекта РИП, должны прилагаться следующие материалы: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справочный лист;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 (далее - ТЭО). Требования к данным ТЭО аналогичны требованиям к ТЭО по проектам, заявляемым в состав Программы государственных инвестиций;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заключения отраслевой экспертизы соответствующего отраслевого местного исполнительного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экологической экспертизы местного исполнительного органа, осуществляющего в данном регионе функции государственного управления в области охраны окружающей среды (в случаях, предусмотренных законодательством);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заключения территориального подразделения Государственной вневедомственной экспертизы (Госэкспертизы) Комитета по делам строительства Министерства энергетики, индустрии и торговли Республики Казахстан (в случаях, предусмотренных законодательством);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заключения территориального подразделения Агентства Республики Казахстан по регулированию естественных монополий, защите конкуренции и поддержке малого бизнеса по проектам, реализация которых предусматривает участие хозяйствующих субъектов, включенных в местные разделы Государственного регистра субъектов естественных монополий Республики Казахстан и Государственного реестра хозяйствующих субъектов, занимающих доминирующее положение на рынке Республики Казахстан, а также субъектов малого предпринимательства, в качестве конечных заемщиков.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Справочный лист по проекту, включенному в проект РИП, должен содержать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 и сущность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проекта приоритетам региональной инвестиционной политики и приоритетам стратегии и программ регионального развития;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проекта 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 реализации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месторасположение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источники финансирования (кредитование из республиканского бюджета, финансирование за счет средств, привлеченных путем заключения с кредитором договора (соглашения) о займе, с указанием кредитора, финансирование за счет средств, привлеченных путем выпуска ценных бумаг, финансирование проекта из собственных источников местного бюджета и иных источников финансирования);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финансовые условия заимствования (срок погашения, льготный период, процентная ставка, комиссионные платежи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объемы финансирования проекта по источникам финансирования с разбивкой по всем годам реализации проекта (годовым объемам освоения средств) в валюте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выраженные в натуральных показателях объемы мощностей по проекту и годовые объемы ввода их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потребность проекта в трудовых ресурсах и его влияние на занятость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институциональные (организационные) возможности для реализации проекта.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Основные вопросы, подлежащие проверке в ходе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экономической оценки, и состав заключения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ходе проведения экономической оценки выполняется анализ содержания представленных по проектам РИП материалов, и анализируется целесообразность их включения в РИП на основе выполнения следующих видов оценок: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соответствия проектов инвестиционным приоритетам;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институциональная (организационная) оценка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экспертиз, выполненных соответствующими экспертными органами, содержанию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оценка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финансовая оценка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экономическая оценка проекта (экономическая целесообразность реализации);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рисков незавершения проекта в планируемые сроки, недостижения целей проекта, невозвратазаемных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Заключение уполномоченного органа включает следующие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краткая характеристика проекта РИП (количество проектов, отраслевая ориентация проектов, общие объемы финансирования, общее описание результатов, ожидаемых по итогам реализации РИП);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о составе предоставленных и отсутствующих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общее описание результатов оценок РИП, перечисленных в пункте 22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выводы и рекомендации.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Контроль за реализацией РИП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ходе реализации РИП местный исполнительный орган в срок до 25 числа месяца, следующего за отчетным, представляет в уполномоченный орган ежеквартальные отчеты о ходе реализации РИП.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Отчеты о ходе реализации РИП должны содержать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фактического финансирования проектов РИП (в тенге и валютах финансирования) в целом и по каждому проекту в отдельности с разбивкой по источникам финансирования. При этом должны быть указаны принятые обменные курсы для пересчета иностранных валют в тенге (принимаются едиными на весь год). Данные представляются за отчетный период и нарастающим итогом с начала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вводе в эксплуатацию мощностей по проектам РИП. Данные представляются за отчетный период и нарастающим итогом с начала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создании рабочих мест в результате реализации проектов РИП;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проблемах, возникших в ходе реализации проектов РИП, и мерах, предпринятых для их устранения.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Перечень проектов Региональной инвестиционной программы,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финансируемой за счет заимствования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___________________________ (название области/города)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!Наименование! Период    !     Источники     ! Единицы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 проекта   !реализации !  финансирования / ! измерения   !-------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 !  (годы)   !Мощности по проекту!             !  Всего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----------------------------------------------------------!-----------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 ...        ...-...       Всего               тенге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 */тенге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 */тенге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(названия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финансирования)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    ...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    ...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(названия мощностей  (натуральные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по проекту)       показатели)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   ...        ...-...        Всего              тенге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 */тенге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 */тенге      .../...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...                ...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    ...          ...           ...                ...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                                тенге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заимствуемых средств                                тенге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N |Объемы финансирования/Ввод в эксплуатацию мощностей по 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|до          | на        |               Прогноз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|планируемого|планируемый|----------------------------------------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|года (факт) |год (план) |на 1-й год  | на 2-й год |на последующие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            |           |   после    |  после     |    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            |           |планируемого|планируемого|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    .../...      .../...     .../...      .../...  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.../...      .../...     .../...      .../...        .../...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.../...      .../...     .../...      .../...  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...          ...        ...           ...  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...          ...        ...           ...  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.../...      .../...     .../...      .../...  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.../...      .../...     .../...      .../...  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.../...      .../...     .../...      .../...        .../...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...          ...        ...           ...  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...          ...        ...           ...  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...          ...        ...           ...  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...          ...        ...           ...            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Курсы пересчета иностранных валют в тенге: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Валюта финансирования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