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a474" w14:textId="88aa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области подготовки и аттестации научных и научно-педагогических кадров высшей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образования и науки Республики Казахстан, согласованный с Министерством иностранных дел Республики Казахстан и предварительно проработанный с таджикской стороной проект Соглашения между Правительством Республики Казахстан и Правительством Республики Таджикистан о сотрудничестве в области подготовки и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провести переговоры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таджикской стороной и, по достижении договоренности, подписать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указанное Соглашение, допустив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внесение в проект Соглашения изменений и дополнений,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Правительством Республики Казахстан и Правительством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Таджикистан о сотрудничестве в области аттестации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научных и научно-педагогических кадров высшей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Таджикистан, именуемые в дальнейшем Стороны,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основываясь на межправительственном Соглашении о научно-техническом сотрудничестве в рамках государств-участников Содружества Независимых Государств от 13 марта 1993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межправительственным Соглашением о создании общего научно-технического пространства стран СНГ от 3 ноября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исторически сложившихся тесных взаимных связей в науке, технике, образовании и культуре,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сохранению единого научного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межгосударственной кооперации в повышении эффективности систем аттестации научных и научно-педагогических кадров высшей квалификации,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стремление продолжить взаимовыгодное сотрудничество в области аттестации научных и научно-педагогических кадров высшей квалификации,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согласованию, будут проводить взаимные консультации при разработке национальных концепций и требований к подготовке и аттестации научных и научно-педагогических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взаимную целевую подготовку и стажировку научных и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проводить, по согласованию, взаимные консультации при разработке перечней (номенклатур) специальностей научных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сопоставимость основных требований к соискателям ученых степеней и ученых званий в государственных системах аттестации научных и научно-педагогических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сопоставимость основных требований к соискателям ученых степеней в государственных системах аттестации научных и научно- педагогических кадров высшей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стажеров, аспирантов, докторантов, научных работников для обучения, повышения квалификации и подготовки диссертаций одной Стороной в научные организации и высшие учебные заведения другой Стороны будет осуществляться в соответствии с прямыми договорами между заинтересованными организациями государств Сторон, в которых будут определяться права, обязанности и ответственность направляющих и принимающих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сотрудничество в области аттестации научных и научно-педагогических кадров высшей квалификации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равноценных условий для проведения защит диссертаций соискателями государства одной Стороны в советах по присуждению ученых степеней государства другой Стороны, с учетом требований, связанных с нострафикации документов об образовании, дающих права допуска к присуждению ученой степени, присвоению ученого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своевременного взаимного информирования об изменениях в своих государственных системах аттестации научных и научно-педагогических кадров высшей квалификации, обмена соответствующими нормативными актами и другими материалами по вопросам подготовки и аттестации этих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экспертизы диссертационных работ каждая из Сторон будет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ведущих ученых и специалистов научных организаций и высших учебных заведений своего государства в работе советов по присуждению ученых степеней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дополнительной экспертизы диссертаций, защищенных в советах по присуждению ученых степеней своего государства, в советах по присуждению ученых степеней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будут признавать на территориях своих государств квалификационные документы государственного образца об ученых степенях и званиях, выдаваемые соответствующими государственными аттестационными органами государства другой Стороны, путем переаттестации их владельца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проведение необходимых совместных мероприятий по обмену опытом управления процессом аттестации научных и научно-педагогических кадров высшей квалификации, направленных на его совершенствование.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настоящем Соглашении не ограничивает прав Сторон на использование других форм сотрудничества в области подготовки и аттестации научных и научно-педагогических кадров высшей квалификации и не затрагивает прав и обязательств Сторон, вытекающих из заключенных ими других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по вопросам толкования и применения положений настоящего Соглашения будут решаться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заключается на неопределенный срок.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может быть прекращено через шесть месяцев после письменного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одной из Сторон о своем желании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г._________ "___"_______ года в двух 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казахском, таджикском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возникновении разногласий в толковании текста,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