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491f" w14:textId="acd4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в Правительством Республики Таджикистан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2000 года N 1077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образования и науки Республики Казахстан, согласованный с Министерством иностранных дел Республики Казахстан и предварительно проработанный с таджикской стороной проект Соглашения между Правительством Республики Казахстан и Правительством Республики Таджикистан о сотрудничестве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провести переговоры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таджикской стороной и, по достижении договоренности, подписать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указанное Соглашение, допустив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внесение в проект Соглашения изменений и дополнений,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 Правительством Республики Казахстан и Правительством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Таджикистан о сотрудничестве в области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Таджикистан, именуемые далее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Договором об основах взаимоотношений между Правительством Республики Казахстан и Правительством Республики Таджикистан от 15 января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стремясь к развитию двустороннего сотрудничества в области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посредством обмена информацией о системе и структуре высшего, начального и среднего профессионального образования, реформах и новых образовательных технологиях, учебно-методическими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в форме эквивалентного обмена: - студентами на полный курс обучения; - профессорско-преподавательским составом для чтения лекций.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обмена, перечень специальностей, темы лекций, сроки и другие условия определяются в совместном ежегодном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прямые партнерские связи между учреждениями начального, среднего профессионального и высшего образования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обсуждения состояния реализации настоящего Соглашения, расширения и совершенствования дальнейшего сотрудничества Стороны, при необходимости, будут обмениваться рабочими делегациями в составе двух человек сроком на 3 (три)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Взаимный обмен учащимися, студентами, стажерами, научно- педагогическими работниками, членами рабочей делегации будет осуществляться в соответствии с прямыми договорами между заинтересованными организациями государств Сторон, в которых будут определены права, обязанности и ответственность направляющих и принимающих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Соглашения,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автоматически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продлевается на последующие пятилетние периоды, если ни одна из Сторон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шесть месяцев до истечения очередного пятилетнего срока не направит другой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Стороне письменное уведомление о своем 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 "___"________ 2000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таджикском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положений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Стороны будут руководствоваться текстом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 Республики Таджикистан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