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ea6f" w14:textId="42ce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строительства объектов Дворца спорта "Алатау"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2000 года N 950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Министерству внутренних дел Республики Казахстан произвести оплату работ по строительству плавательно-оздоровительного комплекса и пешеходного моста через р.Ащысай в городе Астане в сумме 50000000 (пятьдесят миллионов) тенге за счет средств, предусмотренных в республиканском бюджете на 2000 год на административные расходы аппарата центрального органа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финансирование работ произвести на основании актов выполненных работ (форма N 2) и исполнительской документации строительно-монтажных работ с ежемесячным контрольным обмером фактически выполненных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Проведение контрольного обмере объема выполненных работ возложить на Комитет по делам строительства Министерства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