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baff1" w14:textId="00baf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декабря 1995 года N 1894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июня 2000 года № 949. Утратило силу постановлением Правительства Республики Казахстан от 7 июня 2012 года № 753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07.06.2012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24) пункта 1 статьи 9 Закона Республики Казахстан от 17 апреля 1995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лицензировании" и пунктом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2.14 Плана основных мероприятий по реализации Государственной программы обеспечения защиты государственных секретов Республики Казахстан на 2000-2003 годы, утвержденного Указом Президента Республики Казахстан от 11 апреля 2000 года N 370с,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29 декабря 1995 года N 1894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P951894_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реализации постановления Президента Республики Казахстан от 17 апреля 1995 года N 2201" (САПП Республики Казахстан, 1995 г., N 41, ст. 515)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государственных органов (лицензиаров), уполномоченных выдавать лицензии на виды деятельности, подлежащие лицензированию,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12, в графе 2 слова "Государственная техническая комиссия по защите информации Республики Казахстан" заменить словами "Агентство Республики Казахстан по защите государственных секретов".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Республики Казахстан по защите государственных секретов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месячный срок разработать и внести на утверждение в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Правила лицензирования деятельности по технической защите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Склярова И.В.)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