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8faa" w14:textId="c2a8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взрывчатых материалов из Российской Федерации в Республику Узбекистан, поставляемых открытым акционерным обществом "Нитро-Взрыв" (город Москва) для ассоциации по добыче золота и обработке алмазов "Узалмаззолото" (город Ташкент) по контракту N 22/2000-НВ от 30.11.1999 года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 и графиком отгрузки по маршруту перемещения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26 июня 2000 года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Количество товаров, поставляемых открытым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обществом "Нитро-Взрыв" ассоциации "Узалмаззолото"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дополнению от 30.03.00 г. N 1 к конракту N 22/2000-НВ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30.11.99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 Наименование товара      ! Ед.изм ! Кол-во ! Цена в !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 !        !        ! долл.  ! 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 !        !        ! США    !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 Аммонит 6ЖВ в патронах д-     т       300     990.00   297000.00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32мм ГОСТ 21984-76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 Гранулит АС-8 ГОСТ21987-76    т       200     700.00   140000.00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 Граммонит 30/70               т       100    1090.00   109000.00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21988-76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 Граммонит 79/21               т       100     645.00    64500.00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21988-76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 Капсюли-детонаторы КД-8МА   тыс.шт.   517     131.00    67727.00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ДИШВ 773.941.008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 Электродетонаторы ЭД-3Н     тыс.шт.    56     500.00    28000.00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ДИШВ 773.951.300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 Детонирующий шнур ДША       тыс. м    303     245.00    74235.00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ГОСТ 6196-78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 Огнепроводный шнур ОШП      тыс. м   1500     141.00   211500.00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ГОСТ 3470-80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 Зажигат.патроны 3ПБ ТУ      тыс.шт.    25     426.00    10650.00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84-206-81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Электрозажигатель Э3-ОШ     тыс.шт.    25     470.00    11750.00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 84-207-81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  1014362.00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26 июня 2000 года N 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отгрузки продукции по контракту N 22/2000-НВ от 30.11.1999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ассоциации "Узалмаззолото"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Наименование продукции     ! Ед.  ! Всего  ! В том числе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 ! изм. ! на год !      по кварталам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       !      !        !-----------------------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      !      !        !  II   !  III   !  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Аммонит 6ЖВ в патронах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д-32 мм ГОСТ 21984-76            т      300      90      120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Гранулит АС-8 ГОСТ21987-76       т      200     100       50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Граммонит 30/70 ГОСТ 21988-76    т      100     100   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Граммонит 79/21 ГОСТ 21988-76    т      100      -       100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Капсюли-детонаторы КД-8МА      тыс.шт.  517    303(1в)    -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ДИШВ 773.941.008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Электродетонаторы ЭД-3Н        тыс.шт.   56    400(1в)   400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ДИВШ 773.951.300 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Детонирующий шнур ДША          тыс. м.  303      4       513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Огнепроводный шнур ОШП         тыс. м. 1500      -        -  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Зажигат.патроны 3ПБ ТУ         тыс.шт.   25      -        -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Электрозажигатель ЭЗ-ОШ ТУ     тыс.шт.   25      -        -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26 июня 2000 года N 948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Маршрут перемещения взрывчатых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для поставок в 2000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взрывчатых материалов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Грузоотправитель: ОАО "Знамя", г. Кисилевск (Российская Федерация) Станция отправления: Черкасов камень (Российская Федерация); Станция назначения: Аблык, Узбекская железная дорога; Станция погранперехода: Локоть - Ченгельды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Грузоотправитель: ГУП Новосибирский механический завод "Искра", г.Новосибирск (Российская Федерация) Станция отправления: Пашино (Российская Федерация); Станция назначения: Аблык, Узбекская железная дорога; Станция погранперехода: Локоть - Ченгельды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Грузоотправитель: ГУП завод "Пластмасс", г. Копейск (Челябинская область, оссийской Федерации) Станция отправления: Потанино (Российская Федерация); Станция назначения: Аблык, Узбекская железная дорога; Станция погранперехода: Никель-Тау - Ченгельды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Получатель: Ассоциация "Узалмаззолото"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Ташкент,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