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a2af" w14:textId="64fa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29 октября 1998 года N 1108 "О штатной численности аппарата Центральной избирательной комиссии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"13" заменить цифрой "23";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24 декабря 1999 года N 1970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