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71a7" w14:textId="dd57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Жамала Ермегияева Жаланашской средней школе Райымбекского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2000 года N 647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порядком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названий, утвержденным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с учетом предложения акима Алматинской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Жамала Ермегияева Жаланашской средней школе Райымбекского района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В.В.)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