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9526" w14:textId="19e9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обеспечения проведения весенне-полевых работ и мероприятий по борьбе с саранчовыми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2000 года N 638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критической ситуацией в сельском хозяйстве, вызванной ранним наступлением весны и необходимостью проведения в сжатые сроки посевной компании, противосаранчовых мероприятий и недопущения дефицита горюче-смазочных материалов в период весенне-полевых работ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реализацию в порядке освежения из государственного материального резерва Республики Казахстан отечественным сельскохозяйственным товаропроизводителям дизельного топлива в объеме 21 900 (двадцать одна тысяча девятьсот) тонн из терминалов Республиканского государственного предприятия "Резерв" (согласно приложению секретно);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дизельного топлива в объеме 21 900 (двадцать одна тысяча девятьсот) тонн в срок до 15 июня 2000 года за счет средств, полученных от вышеуказанной реализации, путем предварительного заключения контрактов с поставщиками о приобретении дизельного топлива на весь объем, обеспечивающий восстановление государственных материальных резервов Республики Казахстан, по ценам не выше реализационных из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