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db2a" w14:textId="ab4d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Республиканского государственного предприятия "Государственная вневедомственная экспертиза проектов" Комитета по делам строительства 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2000 года N 632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деятельности Государственной вневедомственной экспертизы проектов Комитета по делам строительства Министерства энергетики, индустрии и торговли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энергетики, индустрии и торговли Республики Казахстан о ликвидации дочерних государственных предприятий Республиканского государственного предприятия "Государственная вневедомственная экспертиза проектов" Комитета по делам строительства Министерства энергетики, индустрии и торговли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постановление,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24 апреля 2000 года N 632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ликвидируемых дочерних государственных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Республиканского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"Государственная вневедомственная экспертиза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Акмолинское дочернее государственное предприятие "Государственная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экспертиза проектов".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Алматинское городское дочернее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вневедомственная экспертиза проектов"(Госэкспертиза).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Алматинское областное дочернее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проектов "Алматыоблэкспертиза"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предприятия "Государственная вневедомственная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Чунтонов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