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fd3b" w14:textId="f43f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августа 1997 года N 1272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2000 года N 556. Утратило силу постановлением Правительства Республики Казахстан от 28 июня 2007 года N 545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апреля 2000 года N 556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28 июня 2007 года N 545 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августа 1997 года N 1272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P971272_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лицензировании ветеринарной деятельности в Республике Казахстан" (САПП Республики Казахстан, 1997г., N 38, ст.365)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Положение о лицензировании ветеринарной деятельности в Республике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пункте 3 слова "или патент"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пункте 7 слова "Комитетом ветеринарии Министерства сельского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хозяйства" заменить словами "уполномоченным государственным органом";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абзацы четвертый, пятый и шестой пункта 8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пункт 13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"13. Размер сбора за право занятия отдельными видами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предпринимательской деятельности, порядок его уплаты устанавливаются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налоговым 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абзац второй пункта 18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пункте 20 слова "лицензиаром"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пункте 23: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абзац второй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III. Требования, предъявляемые к лицам, для получения лицензии на ветеринарную деятельность: слова "Требования" заменить словами "Квалификационные требования,... 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Право получения лицензии на выполнение работ и осуществление услуг по ветеринарии имеют юридические и физические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для юридических лиц включают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лица, претендующий на получение лицензии на ветеринарную деятельность, должен иметь специальное ветеринарное образование и стаж работы по специальности не менее 3-х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у сотрудников, осуществляющих ветеринарную деятельность, специального ветеринарного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справки (документа) о состоянии здоровья сотрудников;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заключения органов санитарно-эпидемиологического надзора и противопожарной службы;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производственного помещения, отвечающего требованиям в соответствии ОНТП 8-81 и санитарным нормам СН-245-71, и полный набор технологического оборудования соответствующего профиля.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для физических лиц включают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специального ветеринарного образования и стаж работы по специальности: для лиц с высшим образованием - не менее одного года, со средним специальным образованием - не менее двух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охраняемого помещения (сейфа) для хранения сильнодействующих препаратов, а также лабораторного оборудования и инструментов (в случае осуществления соответствующего вида лицензируемой ветеринарной деятельности);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справки (документа) о состоянии здоровья;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заключения органов санитарно-эпидемиологического надзора и противопожарной службы".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25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 слова "Комитетом ветеринарии Министерства сельского хозяйства" заменить словами "уполномоченным органом".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(Специалисты: Мартина Н.А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Чунтонов В.В.)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