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1c9ef" w14:textId="711c9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порядке транзита через территории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апреля 2000 года N 547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о порядке транзита через территории государств-участников Содружества Независимых Государств, совершенное в городе Минске 4 июня 1999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Официально заверенный текст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*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порядке транзита через территории государств-участников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Содружества Независимых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*(Вступило в силу 3 мая 2000 года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Бюллетень международных договоров Республики Казахстан,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2003 г., N 5, ст. 39)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Азербайджанская Республика,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Таджикистан, Республика Узбекистан, Украина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 -     депонировано 15 ноября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 -     депонировано 17 ноября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  -     депонировано 27 апреля 2000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  -     депонировано 3 мая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  -     депонировано 4 июля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 -     депонировано 13 октября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   -     депонировано 28 января 2002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 -     депонировано 21 августа 2003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 о ратификации: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     -     депонировано 7 мая 2001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Соглашение вступило в силу 27 апреля 2000 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 -     27 апреля 2000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 -     27 апреля 2000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  -     27 апреля 2000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 Казахстан      -     3 мая 2000 года;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  -     4 июля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 -     13 октября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     -     7 мая 2001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   -     28 января 2002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 -     21 августа 2003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настоящего Соглашения в лице правительств, именуемые в дальнейшем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</w:t>
      </w:r>
      <w:r>
        <w:rPr>
          <w:rFonts w:ascii="Times New Roman"/>
          <w:b w:val="false"/>
          <w:i w:val="false"/>
          <w:color w:val="000000"/>
          <w:sz w:val="28"/>
        </w:rPr>
        <w:t>
 о создании Экономического союза от 24 сентября 1993 года, Основами таможенных законодательств государств-участников Содружества Независимых Государств, принятыми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 Совета глав государств Содружества от 10 февраля 1995 года, а также принципами, закрепленными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Соглашении </w:t>
      </w:r>
      <w:r>
        <w:rPr>
          <w:rFonts w:ascii="Times New Roman"/>
          <w:b w:val="false"/>
          <w:i w:val="false"/>
          <w:color w:val="000000"/>
          <w:sz w:val="28"/>
        </w:rPr>
        <w:t>
 о создании зоны свободной торговли от 15 апреля 1994 года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Протоколе </w:t>
      </w:r>
      <w:r>
        <w:rPr>
          <w:rFonts w:ascii="Times New Roman"/>
          <w:b w:val="false"/>
          <w:i w:val="false"/>
          <w:color w:val="000000"/>
          <w:sz w:val="28"/>
        </w:rPr>
        <w:t>
 об изменениях и дополнениях к нему от 2 апреля 1999 года,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Соглашении </w:t>
      </w:r>
      <w:r>
        <w:rPr>
          <w:rFonts w:ascii="Times New Roman"/>
          <w:b w:val="false"/>
          <w:i w:val="false"/>
          <w:color w:val="000000"/>
          <w:sz w:val="28"/>
        </w:rPr>
        <w:t>
 о сотрудничестве и взаимной помощи в таможенных делах от 15 апреля 1994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свою приверженность принципам свободы транзита,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содействовать упрощению международных транзитных перевозок товаров путем унификации таможенных процедур,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считая, что улучшение условий международных транзитных перевозок является одним из существенных факторов развития сотрудничества,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определяет порядок транзита товаров и транспортных средств через таможенные территории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целей данного Соглашения используются термины, определенные Основами таможенных законодательств государств-участников Содружества Независимых Государств от 10 февраля 1995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Товары, перемещаемые транзитом через территории Сторон, должны: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оставаться в неизменном состоянии, кроме изменений вследствие естественного износа либо убыли при нормальных условиях транспортировки и хранения;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использоваться в каких-либо иных целях, кроме транзита;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доставляться в таможенный орган назначения в сроки, установленные таможенным органом отправления, исходя из возможностей транспортного средства, перевозящего товар, намеченного маршрута и других условий перевозки.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не облагают таможенными пошлинами и налогами транспортные средства и товары: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ввозимые из государств, не участвующих в настоящем Соглашении, на таможенную территорию Стороны транзитом через таможенные территории других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вывозимые с таможенной территории Стороны в государства, не участвующие в настоящем Соглашении, транзитом через таможенные территории других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перемещаемые между Сторонами транзитом через таможенные территории других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указанным товарам и перевозящим их транспортным средствам не применяются меры экономической политики (ограничения на ввоз и вывоз товаров, включающие квотирование, лицензирование, установление максимальных и минимальных цен, а также другие меры регулирования взаимодействия национальной экономики с мировым хозяйством).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Национальным законодательством Сторон могут быть установлены перечни отдельных видов товаров, транзит которых запрещен, а также перечни отдельных видов товаров, для транзита которых требуется получение специальных разрешений уполномоченных органов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Места пересечения таможенной границы товарами и перевозящими их транспортными средствами, а также места их перегрузки на другие транспортные средства, в том числе с дроблением партий, в соответствии с национальным законодательством определяются таможенным органом Стороны, по территории которой осуществляется транзит.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Перемещение товаров по таможенным территориям Сторон осуществляется по любым маршрутам и направлениям, если иное не установлено национальным законодательством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прерывания транзита по причине аварии или наступления обстоятельств непреодолимой силы перевозчик руководствуется нормами, установленными национальным законодательством Стороны, на территории которой произошло прерывание транзита.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Таможенные органы Сторон взаимно признают национальные средства идентификации, а также документы, необходимые для контроля товаров и перевозящих их транспортных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настоящего Соглашения Стороны поручат своим таможенным органам в 3-месячный срок с даты вступления его в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обменяться: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перечнями мест пересечения национальных границ товарами и перевозящими их транспортными средствами;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перечнями товаров, запрещенных к ввозу, вывозу и транзиту через их таможенные территории;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образцами средств идентификации, документов, необходимых для контроля товаров и перевозящих их транспортных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списками товаров, которые допускаются к ввозу, вывозу и транзиту при наличии разрешений, выдаваемых уполномоченными органами Стороны ввоза, вывоза и транзита;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информировать друг друга о любых изменениях и дополнениях в документах, указанных в подпункте "а" настоящей статьи, в течение месячного срока с даты принятия таких изменений и/или дополнений;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подготовить предложения по унификации правил таможенного оформления и таможенного сопровождения товаров, включая принципы определения величины сборов за таможенное сопровождение товаров.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Средства и услуги по обеспечению транзита товаров предоставляются экспортерам, импортерам или перевозчикам в государстве транзита на условиях, не худших, чем те, на которых те же средства и услуги предоставляются национальным экспортерам, импортерам или перевозчикам.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Законодательство, регулирующее таможенный режим транзита на таможенной территории Стороны, распространяется в равной мере на экспортеров, импортеров и перевозчиков - как резидентов, так и нерезидентов.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Вопросы, не урегулированные настоящим Соглашением и связанные с перемещением товаров и перевозящими их транспортными средствами через таможенные территории Сторон, разрешаются в соответствии с их национальным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Спорные вопросы, связанные с применением или толкованием настоящего Соглашения, разрешаются путем консультаций и переговоров уполномоченных органов заинтересованных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с общего согласия Сторон могут быть внесены изменения и дополнения, которые оформляются протоколами и вступают в силу в порядке, предусмотренном статьей 12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государств-участников Содружества Независимых Государств, разделяющих его цели и принципы, с согласия всех Сторон путем передачи депозитарию соответствующих документов о таком присоединении.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со дня сдачи на хранение депозитарию третьего уведомления о выполнении подписавшими его Сторонами всех необходимых внутригосударственных процедур.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оно вступает в силу в день сдачи соответствующих документов депозитарию.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сроком на 5 лет со дня его вступления в силу. По истечении этого срока Соглашение автоматически продлевается каждый раз на следующий 5-летний период, если Стороны не примут иного 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Любая из Сторон может выйти из настоящего Соглашения, направив письменное уведомление об этом депозитарию не позднее чем за 6 месяцев до выхода, предварительно урегулировав обязательства, возникшие за время действия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Минске 4 июня 1999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Азербайджанской Республики       Республики Молдова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Армения               Российской Федерации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Беларусь              Республики Таджикистан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Грузии                           Туркменистана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 Республики Узбекистан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Кыргызской Республики 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Оговорка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Азербайджанской Республики к Соглашению о порядке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транзита через территории государств-участников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Содружества Независимых Государств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Азербайджанская Республика заявляет, что никакие из прав, обязанностей и положений, изложенных в Соглашении о порядке транзита через территории государств-участников Содружества Независимых Государств не будут применяться Азербайджанской Республикой в отношении перевозок через ее территорию, для которых территория Республики Армения является начальной, транзитной или конечной территорией.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Азербайджанская Республика оставляет за собой право в любое время изменить или исключить положения пункта 1 настоящей оговорки и другие Стороны будут уведомлены в письменном виде о любых таких изменениях или исключениях.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Первый заместитель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Азербайджанской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Оговорка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Республики Беларусь к Соглашению о порядке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транзита через территории государств-участников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Содружества Независимых Государств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 первый абзац статьи 8.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Особое мнение Грузии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 проекту Соглашения "О порядке транзита через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территории государств-участников СНГ"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статье 4 после слов: "Национальным законодательством..." добавить "...и международными обязательствами...", далее по тексту.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Оговорки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Украины по пункту III-2 повестки дня заседания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Совета глав правительств государств-участников СНГ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Соглашении о порядке транзита через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государств-участников Содружества Независимых Государств."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4 июня 1999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"Транзит подакцизных товаров через территорию Украины осуществляется в соответствии с национальным законодательством."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