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5b49" w14:textId="ecb5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25 июня 1996 года N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2000 года N 379.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постановлением Правительства Республики Казахстан от 24 октября 1999 года N 1596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P991596_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некоторых организаций в ведение Министерства энергетики, индустрии и торговли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25 июня 1996 года N 790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республиканских государственных предприятий" (САПП Республики Казахстан, 1996 г., N 29, ст. 256) следующие изменения и дополнения: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Перечне республиканских государственных предприятий, утвержденном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строки, порядковые номера 467а, 468, 470-2, 470-7, 470-46, 470-48,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470-49, 470-50, 470-51, 470-89, 470-90, 470-95,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"Министерство энергетики,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 дополнить строками, порядковые номера 105-3, 105-4, 105-5,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105-6, 105-7, 105-8, 105-9, 105-10, 105-11, 105-12, 105-13 и 105-14,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"105-3 Республиканское государственное  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предприятие "Алматинский инженерный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центр по лазерной технологии"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(на праве хозяйственного 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105-4  Республиканское государственное  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предприятие "Алматинский био-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комбинат"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(на праве хозяйственного 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105-5  Республиканское государственное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предприятие "Национальный центр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комплексной переработке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минерального сырья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(на праве хозяйственного 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105-6  Республиканское государственное            город Курчатов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предприятие "Национальный ядерный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центр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(на праве хозяйственного 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105-7  Республиканское государственное            город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казенное предприятие "Научно-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исследовательский центр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прогнозированию машиностроения"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105-8  Республиканское государственное            Акмолинская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казенное предприятие "Национальный         город Степногорск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центр по биотехнологии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105-9  Республиканское государственное            Акмолинская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казенное предприятие "Институт             город Степногорск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фармацевтической биотехнологии"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105-10 Республиканское государственное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казенное предприятие "Институт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физиологии, генетики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биоинженерии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105-11 Республиканское государственное            Жамбылская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казенное предприятие "Научно-              поселок Гвардейский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исследовательский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сельскохозяйственный институт"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105-12 Республиканское государственное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казенное предприятие "Центральная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лаборатория биологических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исследований лекарственных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соединений"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105-13 Республиканское государственное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казенное предприятие "Межотраслевой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научно-технологический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"Машиностроение"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105-14 Республиканское государственное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"Специальное проектно-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конструкторское и технологическое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бюро с опытным производством".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