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8c43" w14:textId="85a8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казенного предприятия "Военизированная аварийно-спасательная служба "Комiр" и ликвидации казенного предприятия "Военизированная горноспасательная часть угольной промышленности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2000 года N 307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работы по предупреждению и ликвидации чрезвычайных ситуаций природного и техногенного характера, профилактическому обслуживанию организаций в угольной промышленности республики, осуществления принципа единоначалия в руководстве аварийно-спасательными службами отрасли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казенное предприятие "Военизированная аварийно-спасательная служба "Комiр" Агентства Республики Казахстан по чрезвычайным ситуациям"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 предметом деятельности Предприятия определить: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спасение и эвакуация людей при авариях на обслуживаемых предприятиях угольной промышленности, оказание им первой медицинской помощи непосредственно на рабочем месте и в ходе эвакуации;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тушение пожаров, ликвидация последствий взрывов газа и пыли, горных ударов, загазований и затоплений горных выработок, выполнение других специальных работ, проводимых в чрезвычайных и аварийных ситуациях на обслуживаемых объектах.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органом государственного управления Предприятием, а также органом, осуществляющим по отношению к нему функции субъекта права государственной собственности, Агентство Республики Казахстан по чрезвычайным ситуациям.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Агентству Республики Казахстан по чрезвычайным ситуациям,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Предприятия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Ликвидировать казенное предприятие "Военизированная горноспасательная часть угольной промышленности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энергетики, индустрии и торговли Республики Казахстан в установленном порядке провести ликвидацию казенного предприятия "Военизированная горноспасательная часть угольной промышленности Республики Казахстан", имущество оставшееся после ликвидации, передать Агентству Республики Казахстан по чрезвычайным ситуациям.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6-1. Согласиться с предложением Агентства Республики Казахстан по чрезвычайным ситуациям о возложении обязательств казенного предприятия "Военизированная горноспасательная часть угольной промышленности Республики Казахстан" за вред, причиненный жизни и здоровью работников при выполнении ими служебных обязанностей, на Предприятие.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Дополнено пунктом 6-1 - постановлением Правительства РК от 4 августа 2000 г. N 1195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P001195_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