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7e5e5" w14:textId="607e5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Ваисове М.К.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февраля 2000 года N 295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Ваисова М.К. первым вице-Министром юстиции Республики Казахстан, освободив от ранее занимаемой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Сельдемирова И.Г.)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