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e5e5" w14:textId="607e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Ваисове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2000 года N 295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Ваисова М.К. первым вице-Министром юстиции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