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0202" w14:textId="ddc0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"Кокшетауский технический институт"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2000 года N 243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"Кокшетауский технический институт" путем преобразования в государственное учреждение "Кокшетауский технический институт" (далее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обеспечить финансирование Учреждения за счет средств, предусмотренных на эти цели в республиканском бюджете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чрезвычайным ситуациям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