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3279b" w14:textId="32327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проведения конкурса инвестиционных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января 2000 года N 68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С целью оперативного решения проблемы обеспечения топливом некоторых регионов республики и непрерывности снабжения населения углем в зимних условиях в соответствии со статьей 41-1 Указа Президента Республики Казахстан, имеющего силу Закона, </w:t>
      </w:r>
      <w:r>
        <w:rPr>
          <w:rFonts w:ascii="Times New Roman"/>
          <w:b w:val="false"/>
          <w:i w:val="false"/>
          <w:color w:val="000000"/>
          <w:sz w:val="28"/>
        </w:rPr>
        <w:t xml:space="preserve">U962828_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недрах и недропользовании"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Агентству Республики Казахстан по инвестициям: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выставить на закрытые конкурсы инвестиционных программ: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добычу угля Ойкарагайского буроугольного месторождения в Алматинской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горный отвод шахты "Долинская" в Карагандинской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предусмотреть в условиях конкурса обязательства заявителя по развитию производственной и социальной инфраструктуры контрактной территории и наличие у него собственной материальной базы по рациональному и эффективному освоению месторождения;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провести указанные конкурсы в месячный срок с участием представителя соответствующих акиматов;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иные необходимые меры по реализации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Цай Л.Г.)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