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7b9c" w14:textId="d747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Поощрение и защита всех прав человека, гражданских, политических, экономических, социальных и культурных прав, включая право на развитие(Генеральная Ассамблея)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Доклад Специального докладчика по вопросу o современных формах рабства, включая его причины и последствия, Гульнары Шахинян. Совет по правам человека от 26 августа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Миссия в Казахстан в рамках последующих действий***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Резюме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мандатом, предусмотренным в резолюции 24/3 Совета по правам человека, и по приглашению правительства Казахстана Специальный докладчик по вопросу о современных формах рабства, включая его причины и последствия, в период с 25 по 27 марта 2014 года совершила поездку в Казахстан в рамках последующих действий. В настоящем докладе она дает оценку новым изменениям, произошедшим после ее первого визита в сентябре 2012 года, и инициативам правительства по борьбе против принудительного и кабального труда, а также наихудших форм детского труда и проводит обзор принятых мер в области нормативного регулирования и системы трудовых инспекций. Специальный докладчик с удовлетворением отмечает оперативность действий, предпринятых в ответ на некоторые из ее рекомендаций, однако обращает внимание на то, что ряд проблем по-прежнему остаются нерешенными и требуют осуществления дальнейших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растет спрос на рабочую силу в целом ряде отраслей, где сохраняются современные формы рабства, а также принудительный и кабальный труд, в частности в табачной, хлопководческой и строительной отраслях. В соответствии с рекомендациями, вынесенными Специальным докладчиком по итогам ее первого визита, правительство упростило процедуру, связанную с выдачей разрешений на работу, в целях облегчения оформления статуса трудовых мигрантов и сезонных работников. Специальным докладчиком было установлено, что эта процедура, тем не менее, по-прежнему остается сложной и что введение некоторых новых требований может непреднамеренно привести к отрицательным последствиям, поскольку они затрудняют официальное трудоустройство трудовых мигрантов и тем самым делают их более незащищенными перед лицом произвола. В настоящее время поправки, внесенные в законодательство о борьбе с торговлей людьми в 2013 году, содержат конкретные ссылки на принудительный труд; однако в новом Уголовном кодексе, проект которого находился на стадии разработки во время визита Специального докладчика, уголовная ответственность за принудительный труд не предусматривается. В борьбе против современных форм рабства очень важно, чтобы рабство и сходные с рабством виды обращения, включая подневольный труд домашней прислуги, принудительный и кабальный труд, а также принудительные ранние браки четко закреплялись в качестве преступлений в Уголовном кодексе.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искоренении наихудших форм детского труда были отмечены определенные успехи. В 2012 году Министерство образования издало приказ № 398, в котором детям трудовых мигрантов, включая сезонных работников, разрешается посещать школу, имея те же права, что и у казахстанских детей. Тем не менее данный приказ не устраняет барьеры на пути доступа к образованию, включая требования об удостоверении личности детей не имеющих документов сезонных работников. То же самое касается и обеспечения доступа к медицинским услугам для трудовых мигрантов и членов их семей, помимо экстренной медицинской помощи, независимо от их миграционного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трудовых инспекций, которые являются ключевыми факторами в выявлении рабства и сходных с рабством форм обращения, должна и далее укрепляться и предусматривать проведение регулярных и внеплановых проверок инспекторами, имеющими соответствующую подготовку. Обеспокоенность Специального докладчика вызвало также недавнее введение моратория на проведение инспекционных проверок по охране труда до января 2015 года.</w:t>
      </w:r>
    </w:p>
    <w:bookmarkStart w:name="z8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Резюме настоящего доклада распространяется на всех официальных языках. Сам доклад, содержащийся в приложении к резюме, распространяется только на языке представления и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** Представлено с запозданием.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[Только на английском и русском языках]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Доклад Специального докладчика по вопросу о современных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рабства, включая его причины и последствия, по итогам ее 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в Казахстан в рамках последующих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(25–27 марта 2014 года)</w:t>
      </w:r>
    </w:p>
    <w:bookmarkStart w:name="z8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Содержание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I. Введение</w:t>
      </w:r>
      <w:r>
        <w:rPr>
          <w:rFonts w:ascii="Times New Roman"/>
          <w:b w:val="false"/>
          <w:i w:val="false"/>
          <w:color w:val="000000"/>
          <w:sz w:val="28"/>
        </w:rPr>
        <w:t>.................................................1–3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II. Общий контекст</w:t>
      </w:r>
      <w:r>
        <w:rPr>
          <w:rFonts w:ascii="Times New Roman"/>
          <w:b w:val="false"/>
          <w:i w:val="false"/>
          <w:color w:val="000000"/>
          <w:sz w:val="28"/>
        </w:rPr>
        <w:t>..........................................4–8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III. Ход осуществления мер по борьбе против рабства</w:t>
      </w:r>
      <w:r>
        <w:rPr>
          <w:rFonts w:ascii="Times New Roman"/>
          <w:b w:val="false"/>
          <w:i w:val="false"/>
          <w:color w:val="000000"/>
          <w:sz w:val="28"/>
        </w:rPr>
        <w:t>........9–51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A. Принудительный и кабальный труд, а также наихудшие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детского труда</w:t>
      </w:r>
      <w:r>
        <w:rPr>
          <w:rFonts w:ascii="Times New Roman"/>
          <w:b w:val="false"/>
          <w:i w:val="false"/>
          <w:color w:val="000000"/>
          <w:sz w:val="28"/>
        </w:rPr>
        <w:t>...................................................9–33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B. Меры по нормативному регулированию</w:t>
      </w:r>
      <w:r>
        <w:rPr>
          <w:rFonts w:ascii="Times New Roman"/>
          <w:b w:val="false"/>
          <w:i w:val="false"/>
          <w:color w:val="000000"/>
          <w:sz w:val="28"/>
        </w:rPr>
        <w:t>.....................34–46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C. Трудовые инспекции</w:t>
      </w:r>
      <w:r>
        <w:rPr>
          <w:rFonts w:ascii="Times New Roman"/>
          <w:b w:val="false"/>
          <w:i w:val="false"/>
          <w:color w:val="000000"/>
          <w:sz w:val="28"/>
        </w:rPr>
        <w:t>.....................................47–51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IV. Выводы и рекомендации</w:t>
      </w:r>
      <w:r>
        <w:rPr>
          <w:rFonts w:ascii="Times New Roman"/>
          <w:b w:val="false"/>
          <w:i w:val="false"/>
          <w:color w:val="000000"/>
          <w:sz w:val="28"/>
        </w:rPr>
        <w:t>.................................52–68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A. Рекомендации для правительства</w:t>
      </w:r>
      <w:r>
        <w:rPr>
          <w:rFonts w:ascii="Times New Roman"/>
          <w:b w:val="false"/>
          <w:i w:val="false"/>
          <w:color w:val="000000"/>
          <w:sz w:val="28"/>
        </w:rPr>
        <w:t>.........................54–66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B. Рекомендации для деловых кругов</w:t>
      </w:r>
      <w:r>
        <w:rPr>
          <w:rFonts w:ascii="Times New Roman"/>
          <w:b w:val="false"/>
          <w:i w:val="false"/>
          <w:color w:val="000000"/>
          <w:sz w:val="28"/>
        </w:rPr>
        <w:t>...........................67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C. Рекомендации для международного сообщества</w:t>
      </w:r>
      <w:r>
        <w:rPr>
          <w:rFonts w:ascii="Times New Roman"/>
          <w:b w:val="false"/>
          <w:i w:val="false"/>
          <w:color w:val="000000"/>
          <w:sz w:val="28"/>
        </w:rPr>
        <w:t>................68</w:t>
      </w:r>
    </w:p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Введение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Специальный докладчик по вопросу о современных формах рабства, включая его причины и последствия, в рамках последующих действий по итогам поездки, совершенной в 2012 году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посетила с официальным визитом Казахстан в период с 25 по 27 марта 2014 года с целью оценить новые преобразования и инициативы, предпринятые правительством в ответ на ее рекомендации. В частности, цель ее поездки заключалась в том, чтобы обсудить принятые меры и их воздействие на искоренение рабства и сходных с рабством видов обращения, таких как принудительный и кабальный труд. В этой связи цель ее поездки заключалась также в сборе информации о существующих в стране современных формах рабства для пересмотра законодательства, касающегося современных форм рабства, и искоренения причин и последствий подобной практики. В ходе своей поездки Специальный докладчик провела встречи с различными органами государственной власти, правоохранительными органами, международными и неправительственными организациями, профсоюзами, представителями общин, коммерческими предприятиями и другими субъектами, чья деятельность направлена на борьбу против всех форм рабства. Она провела также всесторонние консультации с Министром внутренних дел, Министерством иностранных дел, Министром труда и социальной защиты населения, представителями Министерства юстиции и Генерального прокурора и другими высокопоставленными должностными лицами, а также с представителями гражданского общества, профсоюзов, частного предприятия ("Филип Моррис Казахстан") и страновой группы Организации Объединенных Наций.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Специальный докладчик выражает благодарность правительству Казахстана за его приглашение, а также за оказанную помощь и сотрудничество до начала и во время ее визита. Она искренне признательна за все оказанное содействие и выражает благодарность за продолжение в духе сотрудничества этого диалога, касающегося проблемы рабства, в целях дальнейшей активизации усилий по искоренению в Казахстане современных форм рабства, в частности принудительного труда, кабального труда и наихудших форм детского труда. Кроме того, она выражает огромную признательность за оказанную помощь Министерству внутренних дел и за содействие в организации поездки страновой группе Организации Объединенных Наций и Управлению Верховного комиссара Организации Объединенных Наций по правам человека (УВКПЧ).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конце своей поездки Специальный докладчик поделилась своими предварительными выводами с правительством.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См. A/HRC/24/43/Add.1.</w:t>
      </w:r>
    </w:p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Общий контекст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Экономика Казахстана считается крупнейшей в Центральной Азии, главным образом благодаря его природным ресурсам, в частности нефти и природному газу, а также сельскохозяйственным угодьям (овощным, табачным и хлопковым плантациям). Экономический рост послужил опорой для развития и других секторов, в частности строительной отрасли и надомной работы, что привело к появлению спроса на трудовые ресурсы, превышающего численность национальной рабочей силы. Благодаря этим экономическим успехам и предлагаемым возможностям в области занятости Казахстан стал одной из основных стран, куда стекаются трудовые мигранты и сезонные работники, в частности из соседних стран, таких как Узбекистан, Кыргызстан и Таджикистан, а также из Китая.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Хотя в настоящий момент нет ни достоверной информации, ни точных статистических данных, согласно оценкам, в Казахстане работают от 2 до 3 млн. мигрантов. С учетом того, что большая часть рабочей силы занята на плантациях и в строительстве, работники, приезжающие из соседних стран, работают главным образом в отраслях, где они в наибольшей степени подвержены современным формам рабства.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Существующая миграционная политика и система ее реализации находятся в зачаточном состоянии, административно перегружены и по-прежнему выстраиваются и регулируются в соответствии с параметрами защиты и безопасности, что серьезно ограничивает возможности для санкционированного и законного трудоустройства. Официальное оформление трудовых отношений было бы наилучшей защитой от современных форм рабства для сезонных работников и трудовых мигрантов.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Органы государственной власти ссылаются на то, что, пытаясь охватить нормативным регулированием неформальный сектор экономики и превратить его в формальный сектор, они были вынуждены опираться на нормы, которые требуют регулирования миграции путем значительного сокращения квоты для трудовых мигрантов (примерно в два раза) и применения открытой политики предпочтительного приема на работу своих собственных граждан. В рамках системы квот индивидуальные разрешения на работу выдаются не мигрантам, а работодателям, что ставит мигрантов в зависимое положение от работодателей и лишает возможности самостоятельно оформлять свое правовое положение или искать другого работодателя в случае, если они сталкиваются с произволом. Несмотря на то, что между Казахстаном и соседними странами, входящими в Содружество Независимых Государств, существует безвизовый режим, для законного проживания на территории страны трудовые мигранты все равно должны вставать на учет в миграционной полиции; при этом наличие постоянной регистрации является одним из условий для получения доступа к экономическим и социальным правам.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оформления своего статуса трудовым мигрантам нужна миграционная карта, позволяющая получить официальную регистрацию по месту жительства и разрешение на работу. Кроме того, их работодатель должен иметь официальную лицензию, дающую право принимать на работу иностранных граждан.</w:t>
      </w:r>
    </w:p>
    <w:bookmarkEnd w:id="5"/>
    <w:bookmarkStart w:name="z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Ход осуществления мер по борьбе против рабства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A. Принудительный и кабальный труд, а также наихудшие формы</w:t>
      </w:r>
      <w:r>
        <w:br/>
      </w:r>
      <w:r>
        <w:rPr>
          <w:rFonts w:ascii="Times New Roman"/>
          <w:b/>
          <w:i w:val="false"/>
          <w:color w:val="000000"/>
        </w:rPr>
        <w:t>
детского труда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Сложность нормативно-правовой базы привела к возникновению незаконной трудовой миграции, которая представляет собой серьезную проблему в Казахстане, поскольку незаконно работающие мигранты в наибольшей степени подвержены риску принудительного и кабального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Казахстане растет спрос на рабочую силу в целом ряде отраслей, где существуют современные формы рабства; в частности, принудительный и кабальный труд по-прежнему сохраняется в табачной, хлопководческой и строительной отраслях. Большая часть мигрантов приезжают примерно на полгода для сбора табака и хлопка.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Детский труд распространен как среди детей трудовых мигрантов, так и среди казахстанских детей. На табачных и хлопковых плантациях на долю детей приходится более половины от общей численности рабочей силы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борьбе против наихудших форм детского труда, а также принудительного и кабального труда на табачных плантациях был достигнут прогресс. Однако условия труда в табаководстве во многом остаются неудовлетворительными, включая продолжительный рабочий день практически без перерыва и плохую обеспеченность жильем, водой, продуктами питания, санитарными условиями и средствами гигиены. Кроме того, работники табачной отрасли в летний период работают на жаре, а также подвержены воздействию пестицидов и риску приобретения болезни зеленого табака, вызываемой впитыванием никотина при соприкосновении кожи с влажными листьями табака. Дети, работающие в хлопководческой и табачной отраслях, в наибольшей степени подвержены угрозе опасных условий труда, которые оказывают негативное воздействие на их растущий организм. Опасные для здоровья условия труда, связанные с производством табака и хлопка, вызывают особую обеспокоенность в случае не имеющих официального статуса трудовых мигрантов, поскольку после введения индивидуального идентификационного номера они и члены их семей имеют доступ только к экстренной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Кроме того, изъятие документов, удостоверяющих личность, которое производится вопреки существующему в Казахстане законодательному запрету, а также частные задержки с выплатой заработной платы по окончании сезона, которые широко практикуются на табачных плантациях, еще больше усугубляют зависимость трудовых мигрантов от работодателей с учетом того, что если трудовые мигранты решаются уехать с фермы до окончания сбора урожая, то они вынуждены терять деньги, причитающиеся им за уже выполненную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Специальный докладчик по-прежнему обеспокоена тем, что, несмотря на целенаправленные усилия и поддержку табачной отрасли, а также шаги, предпринятые для усиления защиты работающих в табачной отрасли трудовых мигрантов, на некоторых фермах продолжают существовать угроза долговой кабалы и случаи использования опасного детского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рамках последующих действий по итогам своего предыдущего визита Специальный докладчик провела встречу с представителями "Филип Моррис Казахстан" ("ФМК") для продолжения диалога, который был начат с компанией в 2012 году. "ФМК", дочернее предприятие одной из крупнейших компаний по производству табака в мире "Филип Моррис интернэшнл", является единственным покупателем табака в Енбекшиказахском районе Алматинской области, основном районе выращивания табака в Казахстане, и в этом качестве несет особую ответственность за обеспечение того, чтобы на табачных плантациях не использовался ни детский, ни принудительный, ни кабальный труд.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"ФМК" подчеркнуло, что визит Специального докладчика в 2012 году способствовал сохранению проблемы принудительного труда в центре внимания государства, а также активизации усилий по искоренению данной формы рабства в табачной отрасли в результате совместных действий со стороны ряда заинтересованных сторон, включая правительство, "ФМК" и неправительственные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"ФМК" подчеркнуло свою приверженность борьбе против детского, кабального и принудительного труда и сообщило о ряде мер, принятых в этой связи. "ФМК" также добавило, что некоторые проблемы оно не может решить в одиночку.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"ФМК" используются типовые письменные договоры, которые заключаются между фермерами, работающими на "ФМК", и наемными работниками в целях обеспечения соблюдения законодательства Казахстана и недопущения наихудших форм детского труда, принудительного труда и насильственного удержания документов, удостоверяющих личность работников. Договоры содержат положения о минимальной заработной плате и другие трудовые стандарты.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"ФМК" предприняло и другие инициативы, такие как финансирование программ по предотвращению детского труда в виде создания летних лагерей для детей трудовых мигрантов и работающих в табачной отрасли фермеров, которые не являются мигрантами, детского сада и общинного центра с детскими площадками в отдаленных фермерских районах, а также профессиональнотехническое обучение детей старше 15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"ФМК" обратило особое внимание на присуждение ему ежегодной премии "Лучший фермер" в целях поощрения распространения передового опыта среди фермеров в области количества и качества, а также условий труда. Одним из обязательных условий для участия в конкурсе является отсутствие детского труда и заключение трудовых договоров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Еще одним средством решения проблем, существующих в табачной отрасли, является проведение круглого стола на государственном уровне, который совместно финансируется "ФМК" и Министерством труда и в работе которого принимают участие Министерство образования, неправительственные организации, фермеры и международные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Несмотря на усилия, о которых говорилось выше, "ФМК" признало, что до сих пор поступают сообщения о случаях использования детского труда на табачных плантациях, хотя их число и уменьшилось. "ФМК" пообещало представить Специальному докладчику точные цифры и данные для ее сведения, хотя ей пока ничего не поступило. "ФМК" пояснило, что в следующем году в случаях использования детского труда, нашедших подтверждение, земельные наделы, которые обрабатываются причастными к этому фермерами "ФМК", будут усечены на 10% в качестве меры наказания. Кроме того, неправительственным организациям отводится решающая роль не только в предотвращении использования детского, кабального или принудительного труда, но и в принятии ответных мер в выявленных случаях.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частности, "Фонд местного сообщества", который объединяет неправительственные организации и является их "ушами и глазами", отслеживает ситуацию на местах, действуя на коллегиальной основе. Фонд выступает также в качестве посредника между работниками и работодателями и предлагает услуги "горячей линии", которая была создана в марте 2012 года, для всех трудовых мигрантов, работающих в сфере производства табака и овощей. В нем работает также выездная бригада, которая осуществляет выезды на места после поступления жалоб.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Кроме того, в "ФМК" были созданы штатные единицы сотрудников на местах и агрономов, которые проходят подготовку по проблемам детского труда, удержания паспортов, жилищных условий и доступа детей к образованию, а также отслеживают качество табака и соблюдение трудовых стандартов. Они проводят проверки или выезжают на табачные фермы без предварительного уведомления. Они проверяют также ведомости начисления заработной платы с целью убедиться в том, что работники не трудятся на кабальных условиях. Тем не менее "ФМК" признало, что проведения одних только проверок в области охраны труда недостаточно и что из-за ограниченности времени при проведении проверок могут возникать ошибки.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Поскольку трудовые мигранты плохо осведомлены о необходимых юридических документах и доступных для них программах оказания помощи, "ФМК" приняло также меры по повышению уровня их информированности, а также напечатало брошюры, посвященные конвенциям о рабстве, и информирует трудовых мигрантов об их правах.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Из всех проектов, предусмотренных планом действий на период с 2012 по 2014 год, на сегодняшний день осуществлено только около 10%. Несмотря на то, что "ФМК" является спонсором, оно не может само выбирать партнеров для практической реализации проектов и вынуждено следовать сложной процедуре государственного тендера для выбора наиболее дешевого партнера.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После предыдущего визита Специального докладчика был достигнут некоторый прогресс в деле искоренения наихудших форм детского труда. В 2012 году Министерством образования был издан приказ № 398, который позволяет детям трудовых мигрантов, включая сезонных работников, посещать школу, имея те же права, что и у казахстанских детей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Вместе с тем Специальный докладчик отмечает, что приказ № 398 все же не устраняет барьеры доступу к образованию, включая требования об удостоверении личности детей не имеющих документов сезонных работников. Необходимо привести внутреннее законодательство в соответствие с международными обязательствами государства в области обеспечения всеобщего и беспрепятственного права на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2012 году Национальный координационный совет по борьбе с проблемой детского труда утвердил совместный план действий и совместный план работы на 2012-2014 годы в целях искоренения в Казахстане наихудших форм детского труда и осуществления Конвенции о наихудших формах детского труда 1999 года (№ 182) Международной организации труда (МОТ). Кроме того, Совет завершил экспертизу законодательства и мер политики Казахстана, в частности планов действий, а также государственных и национальных программ в области детского труда и занятости среди молодежи, для оказания содействия будущей совместной работе правительства и его партнеров по решению данных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Специальному докладчику также сообщили о том, что в 2013 году в пилотном режиме в пяти деревнях были запущены системы по отслеживанию ситуации в области использования детского труда и что детям, находящимся в группе риска или ставшим объектами использования наихудших форм детского труда, оказывались непосредственные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Правительством была также проведена кампания по повышению уровня информированности населения об опасных формах детского труда в Алматинской и Южно-Казахстанской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мае 2013 года был проведен региональный семинар-практикум, посвященный усовершенствованию регулирования миграционной политики на местном уровне. Мероприятие было организовано совместно администрацией Южно-Казахстанской области, Министерством труда и социальной защиты населения, Организацией по безопасности и сотрудничеству в Европе, Организацией ОбъединҰнных Наций по вопросам образования, науки и культуры и Структурой Организации Объединенных Наций по вопросам гендерного равенства и расширения прав и возможностей женщин. В ноябре 2013 года в Алматы был проведен первый Региональный форум по вопросам миграции в целях укрепления регионального сотрудничества и партнерства с Кыргызстаном в области осуществления двусторонних соглашений, касающихся трудовой миграции.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Специальный докладчик приветствует инициативы, предпринятые правительством Казахстана для решения проблем, связанных со спросом, в области принудительного труда и сходных с рабством условий труда на региональном уровне. Региональное сотрудничество, ведение диалога и обмен передовым опытом являются основополагающими элементами в борьбе против эксплуатации мигрантов.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См. Международная организация труда, Международная программа по искоренению детского труда и Центр изучения общественного мнения, "Детский труд в табаководческой и хлопководческой отраслях сельского хозяйства Казахстана", отчет по исследованию ситуации, Алматы, 2006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См. A/HRC/24/43/Add.1, пункт 97.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B. Меры по нормативному регулированию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Существуют две крупные категории мигрантов: проживавшие за границей и вернувшиеся на свою историческую родину этнические казахи ("оралманы"); и неквалифицированные или полуквалифицированные трудовые мигранты, приезжающие главным образом из соседних стран. Последнюю категорию чаще всего называют "гастарбайтерами" ("приглашенные работники"); это русифицированный вариант немецкого слова "Gastarbeiter", используемого во множественном числе. Однако в отличие от немецкого контекста "гастарбайтеры" не имеют ни официального правового статуса, ни социальной защиты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Данных, которые отражали бы число фактически работающих в Казахстане трудовых мигрантов, в настоящее время нет из-за методологических недостатков при оформлении документов мигрантов. Подсчет числа мигрантов, который производится Министерством внутренних дел, основывается на анализе отметок о въезде и выезде, проставляемых в миграционных картах, причем различие между теми, кто находится в стране проездом, и теми, кто в ней остается, не проводится. Кроме того, сбор данных о мигрантах осложняется их мобильностью, а также неустойчивостью их правового положения, колеблющегося между нелегальным и легальным, порою без их ведома. Налицо потребность в четкой методологии, а также в достоверной информации и статистических данных.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Специальный докладчик с удовлетворением отмечает, что правительство согласилось с ее рекомендацией о необходимости изменения сложной и занимающей много времени процедуры выдачи разрешения на работу, которая в значительной степени ограничивает возможности официального трудоустройства и, следовательно, усугубляет уязвимость мигрантов. Она приветствует инициативу правительства в отношении внесения поправок в миграционное законодательство. Как было подчеркнуто в ее предыдущем докладе, упрощение процедуры выдачи разрешения на работу является одним из важнейших инструментов для легализации положения трудовых мигрантов.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Изменение курса в государственной политике, произошедшее в 2009 году, поставило трудовых мигрантов, работающих в табачной отрасли, в особенно уязвимое положение, сделав их незащищенными перед лицом произвола, поскольку они лишились возможности официального трудоустройства. Кроме того, многие работодатели не регистрировали работников из-за бюрократической волокиты, а также нежелания платить налоги, связанные с наймом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2013 году был принят новый закон о внесении поправок и дополнений в ряд законодательных актов в области трудовой миграции, подготовленный Министерством внутренних дел в целях нормативного регулирования деятельности трудовых мигрантов. Представленным законом были внесены изменения в Трудовой кодекс, Кодекс о налогах и других обязательных отчислениях, а также в закон о миграции.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Разрешение на работу выдается трудовому мигранту, являющемуся гражданином государства, с которым были заключены соглашения о безвизовом въезде и пребывании, сроком до трех месяцев с возможностью продления сроком до одного года. В соответствии с поправками, внесенными в закон о миграции, теперь существует возможность единовременного найма до пяти трудовых мигрантов и сезонных работников без необходимости отдельного прохождения всей процедуры оформления в каждом случае. И хотя данная мера направлена на облегчение официального оформления правового положения трудовых мигрантов, существует обеспокоенность, что установление лимита в пять трудовых мигрантов может непроизвольно привести к коррупционной практике.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Внесение поправок также привело к изменениям в налогообложении трудовых мигрантов, у которых больше не взимается подоходный налог у источника. На деле данной поправкой было введено требование о предоплате подоходного налога в размере двух месячных расчетных индексов для получения разрешения на работу. Внесение поправки может привести к росту числа не имеющих документов работников и их большей уязвимости с очки зрения кабального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За исключением права на подачу заявления о продлении разрешения на работу, в законе устанавливаются только обязанности трудовых мигрантов, включая сезонных работников. В законе должно закрепляться также, в соответствии с международными стандартами в области прав человека, право на справедливые и благоприятные условия труда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включая права на справедливую заработную плату и вознаграждение, условия труда, отвечающие требованиям безопасности и гигиены, равные возможности в сфере продвижения по службе и отдых, разумную продолжительность рабочего дня и отпуск. В законе должно быть закреплено также право на создание профсоюзов и вступление 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статье 128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1997 года устанавливается уголовная ответственность за все формы торговли людьми в целях сексуальной и иной эксплуатации. Это единственный состав преступления  -"эксплуатация", который приводится в обобщенном виде и не содержит конкретного определения разных современных форм рабства и сходных с рабством видов обращения. Принудительный брак, понуждение к продолжению брачного сожительства и препятствование замужеству женщины по ее воле не являются уголовно наказуемыми деяниями в соответствии с Уголовным кодексом.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43. В 2013 году были внесены поправки в законодательство Казахстана в той части, которая касается торговли людьми. В законе о внесении поправок и дополнений в некоторые законодательные акты Республики Казахстан по вопросам, касающимся борьбы против торговли людьми, в статьях 126, 128 и 133 дается определение понятия "эксплуатация", а также закрепляется понятие "принудительный труд" в следующем виде: "принудительный труд означает любую работу или службу, требуемую от какого-либо лица под угрозой какого-либо наказания, для выполнения которой это лицо не предложило добровольно своих услуг, за исключением случаев, установленных законом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2012 году вышло постановление Верховного суда о том, что лица, ставшие жертвами торговли людьми, не могут привлекаться к ответственности за преступления, совершенные в результате того, что они стали объектом торговли. Однако на практике правоохранительные органы не всегда реагируют на это как надо; расследования проводятся не до конца, а к лицам, ставшим жертвами торговли людьми, проявляется невнимательное и пренебрежительное отношение или же с ними обращаются как с преступниками, привлекая к ответственности за нарушение миграционного законодательства и/или депортируя их. Неудовлетворительная правоприменительная деятельность подрывает любые попытки принятия эффективных норм и положений.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Трудовые инспекторы не выявляют жертв торговли людьми, поскольку, как они считают, торговля людьми является преступлением, которое относится к компетенции миграционной полиции и, следовательно, не входит в круг их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Специальный докладчик получила от Генерального прокурора информацию о том, что готовятся новые проекты Уголовного кодекса и Уголовно-процессуального кодекса. Как стало известно из неправительственных источников, в новом кодексе напрямую не устанавливается уголовная ответственность за принудительный труд. В борьбе против современных форм рабства большое значение имеет четкое закрепление в качестве преступлений в Уголовном кодексе рабства и сходных с рабством видов обращения, включая подневольный труд домашней прислуги, принудительный и кабальный труд, а также принудительные ранние браки. Нижняя палата парламента приняла новые Уголовный кодекс и Уголовно-процессуальный кодекс 9 апреля 2014 года; они вступят в силу в январе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немецком языке термин "Gastarbeiter" имеет очень узкое значение и не может быть перенесен в правовой и социокультурный контекст Казахстана. К категории "Gastarbeiter" относились работавшие на законных основаниях работники, которые в 1950-е годы активно привлекались к выполнению контрактных работ в Германии и имели правовую и социальную защиту. См. также Institute of Developing Countries/Japan External Trade Organization, "Exploring Informal Networks in Kazakhstan: A Multidimensional Approach", 2013 (доступно по ссылке: www.ide.go.jp/Japanese/Publish/Download/Report/2012/pdf/C24_contents.pdf), chap. II.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Международный пакт об экономических, социальных и культурных правах, статья 7.</w:t>
      </w:r>
    </w:p>
    <w:bookmarkEnd w:id="10"/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C. Трудовые инспекции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Трудовые инспекторы в Казахстане следят за соблюдением трудового законодательства и указывают работодателям на нарушения закона. Они вправе также выявлять причины подобных нарушений и выносить рекомендации об их устранении.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Трудовые инспекторы не полномочны посещать предприятия по своей собственной инициативе; они могут проводить проверки только в рамках плановых мероприятий или в ответ на жалобы, поступающие от физических, юридических лиц или государственных органов, в отношении нарушений трудового законодательства или в случаях возникновения угрозы жизни или здоровью работников. Анонимные жалобы не считаются основанием для внеплановой проверки. Кроме того, трудовые инспекторы в редких случаях осуществляют повторные проверки для надзора над выполнением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 Трудовом кодексе устанавливается ограничение на число проверок, которым могут подвергаться компании. Проверка на крупных предприятиях может проводиться только один раз в год, а на малых и средних предприятиях проверка может проводиться только один раз в три года. В 2008 году и первой половине 2009 года был объявлен мораторий на проведение плановых инспекционных проверок (включая проверки, проводимые другими учреждениями).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Порядок проведения плановых проверок на предстоящий год определяется на основании "черного списка" предприятий, который составляется Государственной трудовой инспекцией. Компании могут вычеркиваться из списка в том случае, если способны продемонстрировать, что условия были улучшены (по имеющимся сведеньям, именно так обстояло дело с "ФМК").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Указом Президента Казахстана был объявлен новый мораторий на проведение проверок на малых и средних предприятиях со 2 апреля 2014 года до 1 января 2015 года. Как объяснили Специальному докладчику, данная мера была принята, поскольку проведение проверок приводит к замедлению темпов экономического развития, а объявление моратория будет способствовать улучшению условий для осуществления предпринимательской деятельности в Казахстане. Специальный докладчик выражает несогласие с данными доводами.</w:t>
      </w:r>
    </w:p>
    <w:bookmarkEnd w:id="12"/>
    <w:bookmarkStart w:name="z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Выводы и рекомендации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Специальный докладчик высоко оценивает приверженность правительства Казахстана совместной борьбе против всех форм рабства и сходных с рабством видов обращения и связанные с этим усилия. Она выражает надежду на то, что правительство продолжит движение по пути сотрудничества. Специальный докладчик с удовлетворением также отмечает, что правительство не только приняло к сведению, но и одобрило и осуществило некоторые из ее рекомендаций вскоре после ее первого посещения страны в сентябре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Правительству следует принять на вооружение комплексный и системный подход на уровне законодательства и политики для искоренения современных форм рабства. Подобный подход должен быть целостным, последовательным и эффективным и должен предполагать пересмотр и анализ всех действующих в данной области законов, мер политики, программ и методов работы для обеспечения дальнейших оптимизированных действий. Специальный докладчик также настаивает на необходимости проведения предметного обследования, а также сбора дезагрегированной информации и статистических данных с использованием методологии, которая позволила бы максимально охватить все формы рабства и сходные с рабством виды обращения во всей их сложности при обеспечении конфиденциальности персональных данных и соблюдении права на неприкосновенность частной жизни.</w:t>
      </w:r>
    </w:p>
    <w:bookmarkEnd w:id="14"/>
    <w:bookmarkStart w:name="z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A. Рекомендации для правительства</w:t>
      </w:r>
    </w:p>
    <w:bookmarkEnd w:id="15"/>
    <w:bookmarkStart w:name="z6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Законодательство, меры политики и программы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Специальный докладчик еще раз подтверждает свое мнение о том, что существующее законодательство, касающееся рабства, следует пересмотреть для приведения его в соответствие с международными стандартами, включив в него полный и четкий перечень всех форм рабства, включая принудительный и кабальный труд, а также наихудшие формы детского труда и подневольного труда домашней прислуги. Установленное в правовых нормах наказание должно быть соразмерным совершенному преступлению, и должны быть также созданы эффективные механизмы для защиты прав лиц, ставших жертвами рабства, включая права на компенсацию и на реинтеграцию. Не менее важно, чтобы схемы по обеспечению защиты, выплате компенсаций и оказанию содействия в реинтеграции нашли закрепление в законодательстве. Специальный докладчик подчеркивает также необходимость безотлагательного создания правоприменительных и надзорных механизмов для полномасштабного осуществления законов и мер политики, направленных на искоренение всех форм рабства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Что касается защиты и реабилитации лиц, ставших жертвами торговли людьми, то правительству следует выделить средства на развитие услуг по оказанию поддержки и механизмов защиты, а также предоставлять лицам, ставшим жертвами торговли людьми, финансовую помощь для содействия в преодолении пережитого ими опыта и возвращении к нормальной жизни. Применение законодательства, направленного на борьбу против рабства, должно основываться на подходе, в рамках которого приоритетное внимание уделяется жертвам, с упором не только на проведение расследований и привлечение к ответственности лиц, занимающихся торговлей людьми, но и на оказание поддержки жертвам.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Нормативно-правовая база Казахстана является недостаточно внятной и последовательной. Например, в статье 2 нового закона о миграции содержится ссылка на "другие законы", регулирующие вопросы миграции, однако не указывается, какие именно законы имеются в виду. Подобная нечеткость приводит к возникновению сложностей при исполнении и применении законов. Таким образом, данную недоработку необходимо устранить, сделав так, чтобы в тех законах, в которых содержится ссылка на "другие законы", регулирующие миграционные вопросы, содержался их перечень с указанием названия закона и, если это возможно, конкретного положения. Правовые положения должны быть предсказуемыми, четкими и должны соответствовать принципу правовой определенности. Кроме того, в законах должны быть четко прописаны конкретные условия, при которых другие нормативно-правовые акты могут иметь преимущественную силу. Исключение должны составлять ограничения сферы применения первичных законодательных актов, которые должны иметь преимущественную силу над положениями других нормативно-правовых актов. Специальный докладчик с удовлетворением узнала, что правительство признает необходимость пересмотра существующего законодательства в целях создания систематизированного механизма по обеспечению защиты, и отмечает его желание получить консультативную помощь экспертов в области законотворческого процесса в этой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Хотя закон о внесении поправок и дополнений в некоторые законодательные акты, касающиеся трудовой миграции, упростил процедуру выдачи разрешений на работу, она, тем не менее, остается сложной и требует дальнейшего пересмотра. Перечень необходимых документов по-прежнему остается очень длинным. Поправки предусматривают также возможность найма пяти трудовых мигрантов без необходимости повторения всей процедуры оформления в каждом отдельном случае. Трудовые мигранты, работающие на условиях такого соглашения, получают официальный статус. Специальный докладчик, тем не менее, выражает обеспокоенность по поводу того, что установление лимита в пять работников может невольно привести к коррупционной практике. Кроме того, поправки вводят требование о предоплате подоходного налога для получения разрешения на работу, что может вынуждать трудовых мигрантов оставаться у работодателя против их воли. Если оплата производится работодателем, то может возникнуть такое впечатление, что работник находится в его собственности, чего допускать нельзя.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Новый закон о миграции должен закреплять права трудовых мигрантов и сезонных работников в соответствии с международными стандартами в области прав человека, право на справедливые и благоприятные условия труда, включая справедливую оплату труда и вознаграждение, условия труда, соответствующие требованиям в области безопасности и охраны здоровья, равные возможности для продвижения по службе и отдых, разумную продолжительность рабочего дня и отпуск. В законе должно также закрепляться право на создание профсоюзов и вступление 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Специальный докладчик крайне обеспокоена введением моратория на проведение инспекционных проверок на малых и средних предприятиях до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Правительству следует укрепить систему трудовых инспекций, в частности мандат Комитета по контролю и социальной защите Министерства труда и социальной защиты населения, а также выделить достаточные кадровые, финансовые и технические ресурсы для обеспечения регулярных проверок инспекторов по охране труда и систематических расследований случаев использования принудительного труда при поступлении такого рода сообщений. Следует разработать инструментарий, позволяющий в срочном порядке рассматривать жалобы и принимать надлежащие ответные меры. Следует увеличить число и сферу охвата инспекционных проверок в области охраны труда на объектах сельскохозяйственной и строительной отраслей, а также сектора услуг, проводимых без предварительного уведомления, и обеспечить регулярность их проведения как ключевой составляющей борьбы против рабства и сходных с рабством видов обращения, в частности принудительного труда и наихудших форм детского труда. Подобные проверки не должны планироваться заранее и доводиться до сведения предприятий, на которых они будут проводиться. Проверки должны проводиться инспекторами, обладающими соответствующей подготовкой, и без предварительного уведомления в соответствии с международными обязательствами, взятыми на себя государством. Для борьбы против опасных форм детского труда трудовые инспекторы должны применять соответствующий инструментарий МОТ, касающийся международных трудовых стандартов, а также руководящие принципы в области регулирования вопросов труда и проведения проверок по охране труда, и представлять информацию об использовании опасного детского труда работодателям и работникам, включая консультативную помощь по вопросам его искоренения. Необходимо проводить также повторные проверки для отслеживания достигнутых результатов и надзора над соблюдением установленных требований. Кроме того, в рамках усилий по повышению уровня информированности следует осуществлять регулярную подготовку информации о деятельности трудовые инспекторов в области борьбы против рабства и о правах местных работников и мигрантов и обеспечивать ее распространение.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Принудительный и кабальный труд по-прежнему сохраняются в табачной, хлопководческой и строительной отраслях. Некоторый прогресс был достигнут в табачной отрасли благодаря целенаправленной политике и поддержке табачной отрасли, а также мерам, принятым в целях усиления защиты трудовых мигрантов, работающих в табачной отрасли. Усилия правительства должны охватить и другие секторы, в частности хлопководство и строительную отрасль. Специальный докладчик хотела бы также напомнить правительству и компаниям о необходимости применения Руководящих принципов в области предпринимательской деятельности и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Специальный докладчик приветствует издание приказа, гарантирующего доступ к образованию для всех детей, которые проживают на территории Казахстана, что позволяет учиться в школе детям сезонных работников. Она отмечает, тем не менее, что приказ не был имплементирован в полной мере, поскольку он не устраняет барьеры на пути доступа к образованию, включая требования об удостоверении личности детей не имеющих документов сезонных работников. То же самое касается и обеспечения доступа к медицинским услугам для трудовых мигрантов и членов их семей, помимо оказания экстренной медицинской помощи, независимо от их миграционного статуса. Следует привести внутреннее законодательство в соответствие с международными обязательствами, взятыми на себя государством, в той части, которая касается всеобщего и беспрепятственного осуществления права на образование и обеспечения равной охраны здоровья для всех лиц в пределах его территории в соответствии с Конвенцией о правах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Правительству следует ратифицировать Международную конвенцию о защите прав всех трудящихся-мигрантов и членов их семей и соответствующие конвенции МОТ о мигрантах, а именно Конвенцию о трудящихся-мигрантах (пересмотренную) 1949 года (№ 97) и Конвенцию о трудящихся-мигрантах (дополнительные положения) 1975 года (№ 143). Правительству следует также пересмотреть свою позицию и ратифицировать Конвенцию МОТ о достойном труде домашних работников 2011 года (№ 189).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Специальный докладчик еще раз подчеркивает необходимость создания эффективной системы прямой подачи жалоб трудовыми мигрантами и всеми лицами, пострадавшими от нарушений их трудовых прав, и тщательного рассмотрения подобных обращений. Информацию о данном механизме подачи жалоб следует распространить по всей стране, особенно в регионах с более высокой процентной долей трудовых мигрантов; она должна предоставляться также на понятных им языках. Управление Уполномоченного по правам человека страны должно оказывать поддержку в получении компенсации лицам, ставшим жертвами рабства.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Необходимо создать специальный механизм для выплаты компенсаций, включая специальный фонд, для лиц, ставших жертвами современных форм рабства.</w:t>
      </w:r>
    </w:p>
    <w:bookmarkEnd w:id="17"/>
    <w:bookmarkStart w:name="z7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Повышение осведомленности и подготовка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Специальный докладчик еще раз подчеркивает важное значение доведения информации о сущности рабства и других сходных с рабством видов обращения и механизмах защиты жертв до сведения широких слоев населения и соответствующих должностных лиц. Следует распространять информацию о законах в области борьбы против рабства и делать их доступными для ознакомления, а также опубликовать конвенции о рабстве в официальном вестнике. Наряду с распространением информации необходимо также обеспечивать специальную подготовку судей, следователей, прокуроров, сотрудников полиции и трудовых инспекторов, в том числе в рамках образования в области прав человека, чтобы они обладали знаниями, необходимыми для выявления рабства и сходных с рабством видов обращения. Специальный докладчик с удовлетворением узнала, что правительство признает существование подобной необходимости и выражает желание получить содействие в этой связи.</w:t>
      </w:r>
    </w:p>
    <w:bookmarkEnd w:id="19"/>
    <w:bookmarkStart w:name="z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B. Рекомендации для деловых кругов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Специальный докладчик по-прежнему обеспокоена широкой распространенностью принудительного и кабального труда, а также наихудших форм детского труда в табачной, хлопководческой и строительной отраслях и призывает предприятия к соблюдению международных стандартов, запрещающих использование детского и принудительного труда, а также Руководящих принципов в области предпринимательской деятельности и прав человека. Предприятия должны включать правозащитные принципы, в том числе положения о предотвращении рабства и сходных с рабством видов обращения и защите от них, во все договоры, которые они заключают с фермерами, поставщиками и субподрядчиками.</w:t>
      </w:r>
    </w:p>
    <w:bookmarkEnd w:id="21"/>
    <w:bookmarkStart w:name="z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C. Рекомендации для международного сообщества</w:t>
      </w:r>
    </w:p>
    <w:bookmarkEnd w:id="22"/>
    <w:bookmarkStart w:name="z7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Специальный докладчик отметила положительную и весомую роль международного сообщества в проведении работы, направленной на борьбу против рабства и сходных с рабством видов обращения, со всеми заинтересованными сторонами в Казахстане. Она призывает международное сообщество и далее оказывать содействие его работе и работе гражданского общества в Казахстане. Кроме того, она настоятельно призывает международное сообщество оказывать Казахстану содействие в восполнении недостающей ему информации путем оказания помощи в анализе информации, касающейся современных форм рабства и сходных с рабством видов обращения. Специальный докладчик призывает международное сообщество положительно реагировать на просьбы правительства об оказании содействия, в частности в области осуществления подготовки и законотворческого процесса, а также мер по нормативному регулированию, ориентированных на права человека.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