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dab1" w14:textId="da6d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Министерством здравоохранения Республики Казахстан и Министерством здравоохранения Российской Федерации о сотрудничестве по вопросам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Омск, 15 апреля 2003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*Соглашение вступило в силу 15 апреля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Министерство здравоохранения Республики Казахстан и Министерство здравоохранения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стремление поддерживать и развивать традиционные связи в области здравоохранения и медицины,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обеих Сторон во взаимовыгодном и равноправном сотрудничестве на долгосрочной и стабильной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решении приоритетных задач национальных программ в области охраны и укрепления здоровья населения.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расширению прямых связей с организациями здравоохранения, а также органами здравоохранения, именуемые в дальнейшем "сотрудничающие организации".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развивать взаимовыгодное сотрудничество в следующих областях здравоохранения и медицинской науки: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первичной и специализированной, а также стационарной (или вторичной) медицинской помощи взрослому и детскому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государственного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здоровья населения и медицинская профилактика;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фармация и медицинская техника, в том числе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санаторно-курортное лечение и реабилитация;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инфраструктуры общественного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совместное проведение научных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усиление информационной базы, в том числе информационного обеспечения в деятельности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медицинское страхование;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приоритетов в реформировании систем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медицинская статистика;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предупреждение и ликвидация медико-санитарных последствий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оперативной информацией.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Отношения между сотрудничающими организациями осуществляются в рамках настоящего Соглашения на основе прямых договоров (контрактов) в соответствии с законодательством государств Сторон. Сотрудничающие организации несут ответственность за соблюдение договорных обязательств, в соответствии с законодательством государств Сторон и международными договорами, участниками которых являются Республика Казахстан и Российская Федерация.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содействие сотрудничающим организациям в осуществлении лечебно-консультативного, научного и других видов сотрудничества.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соответствии со статьей 3 настоящего Соглашения осуществляется на основе заключения прямых договоров между заинтересованными организациями государств Сторон (по договорным ценам или действующим прейскурантам) путем взаимного направления больных в специализированные медицинские центры для консультации, лечения и реабилитации, проведения совместных научных исследований, подготовки кадров, обмена специалистами и медико-технической информацией, разработки методических материалов по применению новых методов диагностики и лечения, организации симпозиумов, публикации монографий статей, оформления совместных патентов.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воздерживаться от действий, наносящих ущерб друг другу.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постоянно действующую рабочую группу экспертов для отработки системы взаиморасчетов, определения конкретных направлений и форм сотрудничества, контроля за реализацией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информируют друг друга о планах проведения съездов, конференций и других подобных мероприятий. По просьбам и предложениям научных и медицинских обществ, и других организаций своих государств они будут оказывать содействие в приеме специалистов, принимающих участие в этих мероприятиях за счет командирующих сторон, на основе заключения прямых договоров между заинтересованными организациями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чрезвычайных ситуациях Стороны будут обеспечивать экстренную лечебно-консультативную помощь на безвозмездной основе.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совместную работу по оптимизации учебных планов и программ высшего профессионального и среднего профессионального образования, а также осуществляют обмен аспирантами, студентами и учащимися на коммерческой основе в соответствии с прямыми договорами, заключенными между организациями образования в рамках национального законодательства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предоставляют возможность повышения квалификации медицинских, преподавательских и научных кадров в подчиненных им учреждениях, на коммерческой основе путем выделения путевок на существующие циклы, а также стажировки на рабочих местах на основе заключения прямых договоров между заинтересованными организациями государств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исходя из возможности развития и совершенствования производства медицинской техники, медикаментов и их обмена, будут содействовать повышению эффективности сотрудничества между своими государствами в этих областях, в том числе путем создания совместных предприятий по производству необходимых изделий медицинского назначения.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углублению многосторонних отношений и кооперации в рамках сотрудничества в области здравоохранения Содружества Независимых Государств.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14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 по взаимному согласию Сторон, которые оформляются отдельными протоколами и являются неотъемлемыми частями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15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и споры, связанные с толкованием и применением положений настоящего Соглашения решаются путем переговоров и консультаций.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16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 и заключается сроком на 5 лет. Его действие будет автоматически продлеваться на последующий пятилетний срок, если ни одна из Сторон не уведомит в письменной форме другую Сторону не менее, чем за шесть месяцев до истечения очередного пятилетнего периода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г. Омске 15 апреля 2003 года в двух экземплярах, каждый на государственном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(Подписи)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