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5778" w14:textId="e965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Республики Индия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3 июня 2002 года г. Алматы. Вступило в силу 3 июня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Индия, в дальнейшем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укреплять дружественные отношения и взаимопонимание между государствами Сторон, в целях развития туризма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создадут благоприятные условия для развития долгосрочного сотрудничества в области туризма для взаимной выгоды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соответствии с национальными законодательствами своих государств будут способствовать применению упрощенных процедур для их граждан, путешествующих между обеими странами в целях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ответственными за исполнение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Агентство Республики Казахстан по туризму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индийской Стороны - Министерство туризма Республики Индия.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уполномоченным органам каждой из государств Сторон в создании Представительства по туризму в государстве другой Стороны в соответствии с законодательством, действующим на территории государства той Стороны, где расположено Представительство.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поощрять свои уполномоченные органы в осуществлении координации туристской деятельности в соответствии с правилами и нормами, действующими в государстве каждой Стороны, посредством обмена информацией, знаниями и опытом в управлении туристскими ресурсами, действующими нормативно-правовыми актами и правилами туристской деятельности, мерами по сохранению и устойчивому развитию как природных, так и культурных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способствовать обмену опытом в организации, менеджменте в туристском бизнесе, а также оказывать содействие друг другу в обучении персонала в области туризма, которое будет определено отдельными соглашениями между уполномоченными органами. Стороны также будут обмениваться учебными программами и методологией обучения и исследований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настоящего Соглашения Стороны создадут Рабочую группу с равным количеством представителей уполномоченных органов государств Сторон, в которую могут быть включены представители частного туристского сектора. Встречи Рабочей группы будут проходить на альтернативной основе, на территории государств каждой из Сторон, по взаимному согласованию времени и места встречи.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его подписания. Настоящее Соглашение заключается сроком на 5 лет и будет автоматически продлеваться на последующие пятилетние периоды, если ни одна из Сторон не менее чем за 6 месяцев до окончания соответствующего пятилетнего периода не уведомит в письменной форме по дипломатическим каналам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повлияет на выполнение программ, которые могут быть приняты в ходе его действия, если иное не установлено Сторонами.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удостоверении чего нижеподписавшиеся должным образом уполномоченные своими правительствами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3 июня 2002 года, в двух экземплярах, каждый на казахском, русском, хинди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по толкованию или применению положений настоящего Соглашения Стороны будут руководствоваться текстом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Склярова И.В.)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