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a015" w14:textId="b32a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жалобах на решения Квалификационной коллегии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16 ноября 1999 года № 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Учитывая заключения Высшего Судебного Совета от 10 ноября 1999 года, в соответствии со статьей 50 Указа Президента Республики Казахстан, имеющего силу конституционного закона, от 20 декабря 1995 года № 2694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Жалобу судьи Алмалинского районного суда города Алматы Кульбаевой Г.Н. оставить без удовлетворения. Решение Квалификационной коллегии юстиции от 24-26 февраля 1999 года в части дачи рекомендации на освобождение Кульбаевой Г.Н. от должности в связи с несоответствием занимаемой должности оставить в силе.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Жалобу судьи Жаксынского районного суда Акмолинской области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Калыкова Т.К. оставить без удовлетворения.  Решение Квалификационной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коллегии юстиции от 24-25 июня 1999 года в части дачи рекомендации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освобождение Калыкова Т.К. от должности в связи с несоответствием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занимаемой должности оставить в силе.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