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94c87" w14:textId="4094c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Республиканской комиссии по государственным символам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2 июля 1997 года № 3578. Утратило силу Указом Президента Республики Казахстан от 29 августа 2016 года № 312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Указом Президента РК от 29.08.2016 </w:t>
      </w:r>
      <w:r>
        <w:rPr>
          <w:rFonts w:ascii="Times New Roman"/>
          <w:b w:val="false"/>
          <w:i w:val="false"/>
          <w:color w:val="ff0000"/>
          <w:sz w:val="28"/>
        </w:rPr>
        <w:t>№ 312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активизации деятельности по пропаганде государственных символов, упорядочения практики их применения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символах Республики Казахстан":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Преамбула в редакции Указа Президента РК от 13.03.2012 </w:t>
      </w:r>
      <w:r>
        <w:rPr>
          <w:rFonts w:ascii="Times New Roman"/>
          <w:b w:val="false"/>
          <w:i w:val="false"/>
          <w:color w:val="000000"/>
          <w:sz w:val="28"/>
        </w:rPr>
        <w:t>№ 284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Образовать Республиканскую комиссию по государственным символам в составе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Положение о Республиканской комиссии по государственным символам (прилагается).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Установить, что Председателем Республиканской комиссии по государственным символам является по должности Государственный секретарь Республики Казахстан.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Председателю Республиканской комиссии принять все необходимые меры, вытекающие из настоящего распоряжения.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4 внесены изменения - распоряжением Президента РК от 28 августа 2003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404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распоряжением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июля 1997 г. N 3578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</w:t>
      </w:r>
      <w:r>
        <w:br/>
      </w:r>
      <w:r>
        <w:rPr>
          <w:rFonts w:ascii="Times New Roman"/>
          <w:b/>
          <w:i w:val="false"/>
          <w:color w:val="000000"/>
        </w:rPr>
        <w:t>
о Республиканской комиссии по государственным символам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Положение - в редакции распоряжения Президента РК от 28 августа 2003 г. </w:t>
      </w:r>
      <w:r>
        <w:rPr>
          <w:rFonts w:ascii="Times New Roman"/>
          <w:b w:val="false"/>
          <w:i w:val="false"/>
          <w:color w:val="ff0000"/>
          <w:sz w:val="28"/>
        </w:rPr>
        <w:t>N 404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Положение в соответствии с конституционными законами Республики Казахстан "</w:t>
      </w:r>
      <w:r>
        <w:rPr>
          <w:rFonts w:ascii="Times New Roman"/>
          <w:b w:val="false"/>
          <w:i w:val="false"/>
          <w:color w:val="000000"/>
          <w:sz w:val="28"/>
        </w:rPr>
        <w:t>О Президенте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символах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 определяет статус, полномочия и организацию деятельности Республиканской комиссии по государственным символам (далее - Комиссия).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Преамбула в редакции Указа Президента РК от 13.03.2012 </w:t>
      </w:r>
      <w:r>
        <w:rPr>
          <w:rFonts w:ascii="Times New Roman"/>
          <w:b w:val="false"/>
          <w:i w:val="false"/>
          <w:color w:val="000000"/>
          <w:sz w:val="28"/>
        </w:rPr>
        <w:t>№ 284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Общие положения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Комиссия является консультативно-совещательным органом при Президенте Республики Казахстан, который разрабатывает предложения по реализации государственной политики в области изучения, пропаганды и применения государственных символов, формирования государственного стиля.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Комиссия в своей деятельности руководствуется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Конституцией </w:t>
      </w:r>
      <w:r>
        <w:rPr>
          <w:rFonts w:ascii="Times New Roman"/>
          <w:b w:val="false"/>
          <w:i w:val="false"/>
          <w:color w:val="000000"/>
          <w:sz w:val="28"/>
        </w:rPr>
        <w:t>и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законами </w:t>
      </w:r>
      <w:r>
        <w:rPr>
          <w:rFonts w:ascii="Times New Roman"/>
          <w:b w:val="false"/>
          <w:i w:val="false"/>
          <w:color w:val="000000"/>
          <w:sz w:val="28"/>
        </w:rPr>
        <w:t>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актами Президента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Казахстан, распоряжениями Государственного секретаря , а также настоящим Положением.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Председателем Комиссии является по должности Государственный секретарь Республики Казахстан. </w:t>
      </w:r>
    </w:p>
    <w:bookmarkEnd w:id="8"/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задачи Комиссии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Основными задачами Комиссии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формирование у граждан Республики Казахстан уважительного отношения к государственным символам;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подготовка для Главы государства рекомендаций и предложений по реализации государственной политики в области пропаганды и применения государственных символов, формирования государственного стиля;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изучение процессов самоидентификации государства, выработка рекомендаций по пропаганде и внедрению символов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идентификации и геральдических знаков, а также внесение предложений по совершенствованию правовой базы их применения. </w:t>
      </w:r>
    </w:p>
    <w:bookmarkEnd w:id="10"/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Функции Комиссии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Для реализации основных задач, определенных настоящим Положением, Комиссия осуществляет следующие 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вносит Главе государства предложения по совершенствованию правовой базы в сфере пропаганды и применения государственных символов;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рассматривает проекты символов государственной самоидентификации и символов международных организаций, в которых участвует Республика Казахстан, и дает по ним консультативные заключения;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вносит центральным исполнительным органам предложения о проведении исследований по проблемам формирования государственного стиля;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участвует в разработке процедурных правил применения государственных символов при проведении официальных мероприятий, в различных сферах деятельности общества, а также в воинской и иной атрибутике;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оказывает консультативную помощь центральным и местным исполнительным органам в решении вопросов, возникающих в процессе работы по пропаганде и применению государственных символов;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участвует в обсуждении проектов геральдических знаков и дает по ним заключения;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в установленном порядке взаимодействует с органами государственной власти, неправительственными организациями, а также со средствами массовой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рассматривает обращения граждан, сообщения средств массовой информации по вопросам своей компетенции;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сотрудничает с международными организациями, участвует в конференциях, совещаниях, семинарах по вопросам пропаганды и применения государственных символов. </w:t>
      </w:r>
    </w:p>
    <w:bookmarkEnd w:id="12"/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Полномочия Комиссии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целях реализации основных задач Комиссия вправе: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запрашивать и получать от государственных органов и должностных лиц необходимую информацию, документы, иные материалы и сведения по вопросам, входящим в компетенцию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заслушивать на своих заседаниях отчеты руководителей центральных и местных исполнительных органов о проводимой ими работе в целях реализации актов Главы государства по вопросам государственных символов;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инициировать проверку уполномоченными государственными органами деятельности государственных органов по пропаганде и применению государственных символов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изучать, анализировать, обобщать итоги работы государственных органов и организаций по вопросам пропаганды и применения государственных символов. Привлекать в этих целях специалистов центральных и местных исполнительных органов, творческих, научных организаций и учебных заведений;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рекомендовать руководителям соответствующих государственных органов проведение проверок и служебных расследований по фактам нарушения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в части применения государственных символов;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координировать и контролировать деятельность </w:t>
      </w:r>
      <w:r>
        <w:rPr>
          <w:rFonts w:ascii="Times New Roman"/>
          <w:b w:val="false"/>
          <w:i w:val="false"/>
          <w:color w:val="000000"/>
          <w:sz w:val="28"/>
        </w:rPr>
        <w:t>комиссий по государственным символам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акимах областей, городов Астаны и Алматы, заслушивать отчеты об их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создавать из работающих на общественных началах представителей научных учреждений, организаций образования и неправительственных организаций: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экспертный совет для проведения экспертно-аналитических исследований;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рабочие группы для рассмотрения отдельных вопросов, входящих в компетенцию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сотрудничать с аналогичными структурами государств-участников Содружества Независимых Государств, а также иных государств для обсуждения вопросов, связанных с практикой применения и пропаганды государственных символов. </w:t>
      </w:r>
    </w:p>
    <w:bookmarkEnd w:id="14"/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Организация деятельности Комиссии 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Состав Комиссии </w:t>
      </w:r>
      <w:r>
        <w:rPr>
          <w:rFonts w:ascii="Times New Roman"/>
          <w:b w:val="false"/>
          <w:i w:val="false"/>
          <w:color w:val="000000"/>
          <w:sz w:val="28"/>
        </w:rPr>
        <w:t>утверждается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Президентом Республики Казахстан по представлению Государственного секретаря Республики Казахстан. 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Комиссия состоит из председателя, заместителя председателя, секретаря и членов Комиссии, которые участвуют в ее работе на общественных началах. 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Председатель Комиссии: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осуществляет общее руководство Комиссией, председательствует на ее заседаниях;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регулярно отчитывается о работе Комиссии перед Президентом Республики Казахстан и вносит ему предложения по совершенствованию деятельности государственных органов в сфере применения и пропаганды государственных символов;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утверждает </w:t>
      </w:r>
      <w:r>
        <w:rPr>
          <w:rFonts w:ascii="Times New Roman"/>
          <w:b w:val="false"/>
          <w:i w:val="false"/>
          <w:color w:val="000000"/>
          <w:sz w:val="28"/>
        </w:rPr>
        <w:t xml:space="preserve">составы экспертного совета и рабочих групп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распределяет поручения между членами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утверждает планы работы Комиссии, определяет повестку дня и подписывает протоколы заседаний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рассматривает предложения членов Комиссии по совершенствованию ее деятельности и другим вопросам, входящим в компетенцию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осуществляет иные полномочия, предусмотренные нормативными правовыми актами, поручениями Президента Республики Казахстан и настоящим Положением. 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Секретарь Комиссии: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осуществляет подготовку проектов текущих и перспективных планов работы Комиссии, материалов к ее заседаниям, вносит на рассмотрение председателя проект повестки дня заседаний;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отвечает за делопроизводство и обеспечивает контроль реализации планов работы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координирует работу рабочих групп и экспертного совета;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направляет материалы, требующие заключения, экспертному совету Комиссии или государственному органу, если этот вопрос относится к компетенции государственного органа;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осуществляет иные полномочия, предусмотренные настоящим Положением. 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Рабочим органом Комиссии является Министерство культуры и спорта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Рабочий орган: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обеспечивает информационно-аналитическое и материально-техническое обеспечение деятельности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осуществляет сбор, обработку информации, анализ практики применения и пропаганды государственных символов, вырабатывает предложения по совершенствованию работы в этой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ведет с государственными органами, должностными лицами и организациями служебную переписку по вопросам, отнесенным к компетенции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осуществляет иные полномочия, необходимые для обеспечения деятельности Комиссии.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изменениями, внесенными распоряжениями Президента РК от 30 мая 2005 г. </w:t>
      </w:r>
      <w:r>
        <w:rPr>
          <w:rFonts w:ascii="Times New Roman"/>
          <w:b w:val="false"/>
          <w:i w:val="false"/>
          <w:color w:val="000000"/>
          <w:sz w:val="28"/>
        </w:rPr>
        <w:t>N 549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 марта 2007 года N </w:t>
      </w:r>
      <w:r>
        <w:rPr>
          <w:rFonts w:ascii="Times New Roman"/>
          <w:b w:val="false"/>
          <w:i w:val="false"/>
          <w:color w:val="000000"/>
          <w:sz w:val="28"/>
        </w:rPr>
        <w:t>115</w:t>
      </w:r>
      <w:r>
        <w:rPr>
          <w:rFonts w:ascii="Times New Roman"/>
          <w:b w:val="false"/>
          <w:i w:val="false"/>
          <w:color w:val="ff0000"/>
          <w:sz w:val="28"/>
        </w:rPr>
        <w:t xml:space="preserve">; Указом Президента РК от 17.09.2014 </w:t>
      </w:r>
      <w:r>
        <w:rPr>
          <w:rFonts w:ascii="Times New Roman"/>
          <w:b w:val="false"/>
          <w:i w:val="false"/>
          <w:color w:val="000000"/>
          <w:sz w:val="28"/>
        </w:rPr>
        <w:t>№ 911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Заседания Комиссии созываются ее председателем по мере необходимости, но не менее двух раз в год. 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Заседания Комиссии считаются правомочными, если на них присутствует более половины ее членов. 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Решения Комиссии носят рекомендательный характер. При необходимости они оформляются распоряжением Государственного секретаря Республики Казахстан. 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Решения Комиссии принимаются открытым голосованием не менее чем двумя третями голосов от числа присутствующих на ее заседании. При равенстве голосов считается принятым решение, за которое проголосовал председатель. 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Члены Комиссии имеют право на особое мнение, которое должно быть изложено в письменном виде и приложено к протоколу. 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Решения Комиссии, принятые в пределах ее полномочий, направляются соответствующим государственным органам. </w:t>
      </w:r>
    </w:p>
    <w:bookmarkEnd w:id="26"/>
    <w:bookmarkStart w:name="z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распоряжению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июля 1997 года N 3578 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комиссии по государственным символам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Приложение утратило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распоряжением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Президента РК от 15.07.1999 N 58.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