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efaf" w14:textId="ee6e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четвертой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мая 1997 г. N 3485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Созвать четвертую сессию Ассамблеи народов Казахстана 6 июня
1997 года в г. Акмоле с повесткой дня "Общенациональное согласие,
историческая память и культура народов".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Казахстан, Администрации Президента
Республики Казахстан рассмотреть и решить вопросы, связанные с
проведением четвертой сессии Ассамблеи народов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