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ecb1" w14:textId="d36e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и развитии школ для одаренных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мая 1996 г. N 3002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совершенствования обучения и воспитания
одаренных детей, создания необходимых условий для развития их
интеллектуальных способностей и таланта, всесторонней подготовки
молодежи к участию в решении задач общественного развития: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 1 июля 1996 года разработать и утвердить Положение о
специализированной школе для одаренных детей, предусмотрев в нем
механизм выявления и отбора одаренных детей, укомплектование
указанных учебных заведений квалифицированными педагогическими
кадрами, улучшение качественного состава учителей действующих школ и
классов с углубленным изучением отдельных предметов;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 1 сентября 1996 года разработать и внести на утверждение
Президента Республики Казахстан Государственную программу Республики
Казахстан поддержки молодых талантов "Дарын", определяющую основную
стратегию поиска, воспитания и обучения одаренных детей и молодежи.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 г.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 1 августа 1996 года рассмотреть состояние обучения и
воспитания учащихся, проявивших особую одаренность и способности в
изучении основ наук, в музыке, живописи, других видах искусства,
спорте, детском самодеятельном творчестве, разработать и утвердить
систему мер, направленных на сохранение и расширение сети школ и
внешкольных учреждений для этих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 начала нового учебного года принять меры по организации
ремонта учреждений образования для одаренных детей - школ, лицеев,
гимназий, внешкольных учреждений - дворцов и домов школьников,
областных и городских станций юных техников, натуралистов, туристов,
обеспечению их современным оборудованием, компьютерной техникой,
привлекая в этих целях дополнительные источники финансирования,
внебюджетные средства, спонсорские взносы.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выполнением настоящего распоряжения возложить на
Руководителя Администрации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