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f445" w14:textId="d69f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Национального агентства по делам печати и массовой информации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декабря 1995 г. N 2705.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центрального аппарата Национального агентства по делам печати и массовой информации Республики Казахстан согласно приложению, исходя из предельной численности работников аппарата в количестве 65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численность работников областных инспекций по соблюдению законодательства в печати и других средствах массовой информации в количестве 42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Национальному агентству по делам печати и массовой информации Республики Казахстан иметь двух заместителей Председателя, а также коллегию в составе 11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для центрального аппарата Национального агентства по делам печати и массовой информации Республики Казахстан лимит служебных легковых автомобилей в количестве 3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распоряжению Президента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21 декабря 1995 г. N 2705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Структура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центрального аппарата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агентства по делам печати и массовой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Ведущее управление издательской деятельности, маркетинга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книгораспространения.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Ведущее управление производства, научно-технического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полиграфии и внешних связей.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Ведущее управление средств массовой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экспертно-аналитической работы и контроля за соблюдением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законодательства в печати.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Ведущее финансово-экономическое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Отдел правового регулирования и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Административно-хозяйственное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