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bd9ee" w14:textId="51bd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Инфоpмационно-аналитическом Центpе Аппаpата Пpезидента и Кабинета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Пpезидента Республики Казахстан от 21 июня 1993 г. N 1248. Утратило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улучшения обеспечения Президента, Вице-Президента и правительства Республики Казахстан аналитическими и экспертными материалами по проблемам внутренней политики, оперативного информирования руководства Республики о состоянии общественно-политической ситуации и общественного мнения: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Образовать Информационно-аналитический Центр в структуре Аппарата Президента и Кабинета Министров Республики Казахстан. Организацию Центра произвести в пределах общей штатной численности Аппарата.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Положение об Информационно-аналитическом Центре Аппарата Президента и Кабинета Министров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Установить, что руководитель Информационно-аналитического Центра является одновременно заместителем руководителя Аппарата Президента и Кабинета Министров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 Информационно-аналитическом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Аппарата Президента и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I.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Информационно-аналитический Центр является структурным подразделением Аппарата Президента и Кабинета Министров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Правовую основу деятельности Центра составляют Конституция Республики Казахстан, законы Республики Казахстан, указы и распоряжения Президента, постановления Кабинета Министров, а также настоящее Положение.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В состав Центра входят соответствующие подразделения, осуществляющие свою деятельность на основе данного Положения.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II. Задачи Информационно-аналитического Центра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Основными задачами Центра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комплексный анализ внутриполитических процессов;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обеспечение Президента, Вице-Президента и правительства Республики Казахстан аналитическими и экспертными материалами по проблемам внутренней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анализ реакции различных слоев населения, международного сообщества на решения, принимаемые Президентом и правительством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информирование руководства Республики Казахстан о состоянии общественно-политической ситуации и общественного мнения на местах и в республике в целом;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анализ социально-экономической ситуации в Республике Казахстан, подготовка соответствующих аналитических и экспертных материалов, прогнозных оценок вероятных последствий осуществления социально-экономических программ;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анализ этнополитической ситуации в Республике Казахстан, прогнозирование этнополитических процессов, составление экспертных материалов по выработке концептуальных основ этнополитики, формирование механизмов упреждения и снятия межэтнических противоречий и конфликтов;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анализ материалов республиканских и зарубежных средств массовой информации по политической и социально-экономической проблематике.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III. Функции Информационно-аналитического Центра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В соответствии со своими задачами Центр осуществляет следующие функции: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разработка аналитических и экспертных материалов по оценке и прогнозированию общественно-политической и социально-экономической ситуации в Казахстане, взаимодействие с научно-исследовательскими учреждениями и социологическии службами по проблемам внутренней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изучение и прогнозирование перспектив политической ситуации в Казахстане;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выработка предложений по концептуальным проблемам социально-экономического развития Казахстана;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разработка концептуальных основ политики государства в сфере национальных и межнациональных отношений;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организация изучения общественного мнения по актуальным проблемам внутренней политики;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информирование руководства страны о позиции, деятельности партий и общественных организаций по вопросам внутренней и внешней политики и разработка рекомендаций по этим проблемам;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организация политических кампаний, связанных с разъяснением внутренней и внешней политики, деятельности Президента и правительства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выработка механизмов поддержки курса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IV. Подразделения Информационно-аналитического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6. Для реализации вышеназванных задач и функций в составе Центра организуются следующие подразделения: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сектор анализа политических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сектор социально-экономического анализа;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сектор изучения общественного мнения;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сектор комплектации библиотеки Президента.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Обеспечение деятельности Информационно-аналитического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7. Для осуществления своей деятельности Центр имеет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запрашивать и получать в установленном порядке от государственных органов, учреждений, организаций и предприятий любую необходимую информацию, в том числе секретную (с согласия руководства);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получать решения государственных органов;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планировать и осуществлять командировки сотрудников Центра, в том числе зарубежные;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использовать государственные, в том числе правительственные каналы связи и коммуникации;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привлекать к работе научные учреждения, отдельных ученых и специалистов, в том числе на договорной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- пользоваться информационными банками данных государственных органов, архивов, научных учреждений, библиотек.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Материально-техническое, правовое, документальное обеспечение Центра осуществляется соответствующими подразделениями Аппарата Президента и Кабинета Министров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VI. Права и обязанности руководителя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Информационно-аналитического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8. Руководитель Центра руководит всей деятельностью Центра, несет ответственность за результаты этой деятельности, состояние дисциплины в Центре.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9. Руководитель Центра: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вносит предложения о назначении и освобождении работников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устанавливает обязанности своих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определяет задачи и направления деятельности секторов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имеет право присутствовать на заседаниях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координирует работу Центра с деятельностью соответствующих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 Аппарата Президента и Кабинета Министров Республики Казахстан, а также с соответствующими подразделениями местных  органов государственно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имеет право подписывать служебную документацию в пределах компетенции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в установленном порядке представляет на поощрение сотрудников Центра.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