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2cbf" w14:textId="a042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1 октября 2024 года № 174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июня 2025 года № 225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2024 года № 174 "О персональном составе Совета иностранных инвесторов при Президенте Республики Казахстан"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иностранных инвесторов при Президенте Республики Казахстан, утвержденный вышеназванным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174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Совета иностранных инвесторов при Президенте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с казахстанской стороны: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Муратович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Нуртлеу Мурат Абугалиевич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- 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- 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Галымжан Тельманович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- Руководитель Аппарата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 Канат Алдабергенович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Ермек Беделбаевич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 Канат Бисимбаевич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помощник Президента Республики Казахстан по экономическим вопросам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Нагаспаев Ерсайын Каиргазиевич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 Габидолла Абдуллаулы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по инвестициям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Рустам Тимурович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с иностранной стороны: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Гэри Нейгл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компании "Glencore"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"TotalEnergies Exploration and Production Branch", член исполнительного комитета концерна "TotalEnergies"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Бхаргав Дасгупта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вице-президент Азиатского банка развития по рыночным решениям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"Shell Plc"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Консультативного совета по региону "Европа, Ближний Восток, Африка" "JPMorgan Chase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Клэй Нефф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"Chevron Upstream"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управляющий по работе с клиентами "Citi"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"Baker McKenzie International" по региону "Европа, Ближний Восток, Африка"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наблюдательного совета группы "Polpharma S.A."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"Deloitte" по СНГ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Акира Теракава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старший исполнительный вице-президент, член Совета директоров "Marubeni Corporation"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Борислав Иванов-Бланкенбург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"Deutsche Bank" в Центральной и Восточной Европе, руководитель отдела глобального торгового финансирования и отдела кредитования "Deutsche Bank" в странах Центральной и Восточной Европы, Ближнего Востока и Африки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вице-президент, главный региональный офицер Европы, Ближнего Востока и Африки, управляющий директор "Mitsubishi Corporation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компании "Eni S.p.A."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"Philip Morris International" по СНГ и Центральной Азии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Шухрат Алиджанович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Совета директоров компании "ERG S.a r.l."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старший вице-президент корпорации "ExxonMobil"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компании "Knauf International GmbH", генеральный партнер "Gebr. Knauf Group"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Евразийского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Рафаэль Гассет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Правления "METRO AG"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 Ференци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"GE Vernova" по СНГ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 Скот Гитцел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главный исполнительный директор корпорации "Cameco Corporation"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Тунджай Озильхан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"Anadolu Group"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Мунехиро Хосоно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уполномоченный директор "INPEX North Caspian Sea Ltd"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Феттах Таминдже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"Sembol Construction"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Джули Линн Тигланд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глобальный партнер "EY", руководитель офисов "EY" (Европа, Ближний Восток, Индия, Африка)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"Petro China Company Ltd", вице-президент Китайской национальной нефтегазовой корпорации "CNPC"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Несис Виталий Натанович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"Solidcore Resources plc"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Кочкуров Сергей Алексеевич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публичного акционерного общества "Лукойл"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Каан Терзиоглу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группы "VEON Ltd"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вице-президент Группы Всемирного банка по региону "Европа, Центральная Азия"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главный исполнительный директор корпорации "Wabtec"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Витов Анатолий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генерального директора по сопровождению международных проектов компании "RUSAL"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наблюдатели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Красон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"PwC" в странах Центральной и Восточной Европы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 Томас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глобальный председатель и генеральный директор "KPMG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Жаков Франсуа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вице-президент и член исполнительного комитета компании "Air Liquide"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 Мишель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подразделения "Multi-Country" в Центральной и Восточной Европе компании "Microsoft"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Симонелли Лоренцо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Правления, президент и главный исполнительный директор "Baker Hughes"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 Эндрю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"Alstom" по региону "Африка, Ближний Восток, Центральная Азия"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 Серкан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"TAV Airports Holding"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